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D65FD" w14:textId="7A4105AB" w:rsidR="00174E22" w:rsidRPr="00807CC0" w:rsidRDefault="008A4FD4" w:rsidP="008A4FD4">
      <w:pPr>
        <w:jc w:val="center"/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  <w:r w:rsidRPr="00807CC0"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  <w:t>PRILOG I – Tenderska forma</w:t>
      </w:r>
    </w:p>
    <w:p w14:paraId="4AA8CF5E" w14:textId="77777777" w:rsidR="008A4FD4" w:rsidRPr="00807CC0" w:rsidRDefault="008A4FD4" w:rsidP="008A4FD4">
      <w:pPr>
        <w:rPr>
          <w:lang w:val="sr-Latn-ME"/>
        </w:rPr>
      </w:pPr>
    </w:p>
    <w:p w14:paraId="641D82DC" w14:textId="48685680" w:rsidR="008A4FD4" w:rsidRPr="00807CC0" w:rsidRDefault="009E2981" w:rsidP="008A4FD4">
      <w:pPr>
        <w:rPr>
          <w:lang w:val="sr-Latn-ME"/>
        </w:rPr>
      </w:pPr>
      <w:r>
        <w:rPr>
          <w:lang w:val="sr-Latn-ME"/>
        </w:rPr>
        <w:t>IZGRADNJA SOLARNE ELEKTRANE NA KROVU OBJEKTA</w:t>
      </w:r>
    </w:p>
    <w:p w14:paraId="3EB89CF3" w14:textId="2860AE02" w:rsidR="008A4FD4" w:rsidRPr="00807CC0" w:rsidRDefault="008A4FD4" w:rsidP="008A4FD4">
      <w:pPr>
        <w:rPr>
          <w:lang w:val="sr-Latn-ME"/>
        </w:rPr>
      </w:pPr>
      <w:r w:rsidRPr="00807CC0">
        <w:rPr>
          <w:lang w:val="sr-Latn-ME"/>
        </w:rPr>
        <w:t xml:space="preserve">Broj nabavke: </w:t>
      </w:r>
      <w:r w:rsidR="003306C2">
        <w:rPr>
          <w:lang w:val="sr-Latn-ME"/>
        </w:rPr>
        <w:t>110/25</w:t>
      </w:r>
    </w:p>
    <w:p w14:paraId="463F7F57" w14:textId="20F45A47" w:rsidR="008A4FD4" w:rsidRPr="00807CC0" w:rsidRDefault="008A4FD4" w:rsidP="008A4FD4">
      <w:pPr>
        <w:rPr>
          <w:lang w:val="sr-Latn-ME"/>
        </w:rPr>
      </w:pPr>
      <w:r w:rsidRPr="00807CC0">
        <w:rPr>
          <w:highlight w:val="yellow"/>
          <w:lang w:val="sr-Latn-ME"/>
        </w:rPr>
        <w:t>&lt;mjesto i datum&gt;</w:t>
      </w:r>
    </w:p>
    <w:p w14:paraId="596BC3D6" w14:textId="105DE393" w:rsidR="008A4FD4" w:rsidRPr="00807CC0" w:rsidRDefault="008A4FD4" w:rsidP="008A4FD4">
      <w:pPr>
        <w:rPr>
          <w:lang w:val="sr-Latn-ME"/>
        </w:rPr>
      </w:pPr>
    </w:p>
    <w:p w14:paraId="25BC1627" w14:textId="5D7F0522" w:rsidR="008A4FD4" w:rsidRPr="00807CC0" w:rsidRDefault="008A4FD4" w:rsidP="008A4FD4">
      <w:pPr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  <w:r w:rsidRPr="00807CC0"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  <w:t>1 PONUĐAČ</w:t>
      </w:r>
    </w:p>
    <w:tbl>
      <w:tblPr>
        <w:tblW w:w="925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551"/>
      </w:tblGrid>
      <w:tr w:rsidR="008A4FD4" w:rsidRPr="00807CC0" w14:paraId="6BD5A0C7" w14:textId="77777777" w:rsidTr="008A4FD4">
        <w:trPr>
          <w:cantSplit/>
        </w:trPr>
        <w:tc>
          <w:tcPr>
            <w:tcW w:w="1701" w:type="dxa"/>
            <w:tcBorders>
              <w:top w:val="nil"/>
              <w:left w:val="nil"/>
            </w:tcBorders>
          </w:tcPr>
          <w:p w14:paraId="28B3D0D3" w14:textId="77777777" w:rsidR="008A4FD4" w:rsidRPr="008A4FD4" w:rsidRDefault="008A4FD4" w:rsidP="008A4FD4">
            <w:pPr>
              <w:spacing w:after="120" w:line="240" w:lineRule="auto"/>
              <w:jc w:val="both"/>
              <w:rPr>
                <w:lang w:val="sr-Latn-ME"/>
              </w:rPr>
            </w:pPr>
          </w:p>
        </w:tc>
        <w:tc>
          <w:tcPr>
            <w:tcW w:w="7551" w:type="dxa"/>
            <w:shd w:val="pct5" w:color="auto" w:fill="FFFFFF"/>
          </w:tcPr>
          <w:p w14:paraId="155EF4A3" w14:textId="5324E947" w:rsidR="008A4FD4" w:rsidRPr="008A4FD4" w:rsidRDefault="008A4FD4" w:rsidP="008A4FD4">
            <w:pPr>
              <w:spacing w:after="120" w:line="240" w:lineRule="auto"/>
              <w:jc w:val="both"/>
              <w:rPr>
                <w:lang w:val="sr-Latn-ME"/>
              </w:rPr>
            </w:pPr>
            <w:r w:rsidRPr="00807CC0">
              <w:rPr>
                <w:lang w:val="sr-Latn-ME"/>
              </w:rPr>
              <w:t>Ime ponuđača</w:t>
            </w:r>
          </w:p>
        </w:tc>
      </w:tr>
      <w:tr w:rsidR="008A4FD4" w:rsidRPr="00807CC0" w14:paraId="50459D61" w14:textId="77777777" w:rsidTr="008A4FD4">
        <w:trPr>
          <w:cantSplit/>
          <w:trHeight w:val="951"/>
        </w:trPr>
        <w:tc>
          <w:tcPr>
            <w:tcW w:w="1701" w:type="dxa"/>
          </w:tcPr>
          <w:p w14:paraId="7D85D053" w14:textId="76F6C26D" w:rsidR="008A4FD4" w:rsidRPr="008A4FD4" w:rsidRDefault="008A4FD4" w:rsidP="008A4FD4">
            <w:pPr>
              <w:spacing w:after="120" w:line="240" w:lineRule="auto"/>
              <w:rPr>
                <w:lang w:val="sr-Latn-ME"/>
              </w:rPr>
            </w:pPr>
            <w:r w:rsidRPr="00807CC0">
              <w:rPr>
                <w:lang w:val="sr-Latn-ME"/>
              </w:rPr>
              <w:t>Ponuđač</w:t>
            </w:r>
          </w:p>
        </w:tc>
        <w:tc>
          <w:tcPr>
            <w:tcW w:w="7551" w:type="dxa"/>
          </w:tcPr>
          <w:p w14:paraId="1195FEDC" w14:textId="77777777" w:rsidR="008A4FD4" w:rsidRPr="008A4FD4" w:rsidRDefault="008A4FD4" w:rsidP="008A4FD4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napToGrid w:val="0"/>
                <w:kern w:val="0"/>
                <w:szCs w:val="20"/>
                <w:lang w:val="sr-Latn-ME"/>
                <w14:ligatures w14:val="none"/>
              </w:rPr>
            </w:pPr>
          </w:p>
        </w:tc>
      </w:tr>
      <w:tr w:rsidR="008A4FD4" w:rsidRPr="00807CC0" w14:paraId="21D140F4" w14:textId="77777777" w:rsidTr="008A4FD4">
        <w:trPr>
          <w:cantSplit/>
          <w:trHeight w:val="979"/>
        </w:trPr>
        <w:tc>
          <w:tcPr>
            <w:tcW w:w="1701" w:type="dxa"/>
          </w:tcPr>
          <w:p w14:paraId="19B37B37" w14:textId="3A7B02A8" w:rsidR="008A4FD4" w:rsidRPr="008A4FD4" w:rsidRDefault="008A4FD4" w:rsidP="008A4FD4">
            <w:pPr>
              <w:spacing w:after="120" w:line="240" w:lineRule="auto"/>
              <w:jc w:val="both"/>
              <w:rPr>
                <w:lang w:val="sr-Latn-ME"/>
              </w:rPr>
            </w:pPr>
            <w:r w:rsidRPr="00807CC0">
              <w:rPr>
                <w:highlight w:val="yellow"/>
                <w:lang w:val="sr-Latn-ME"/>
              </w:rPr>
              <w:t>&lt;Član konzorcijuma&gt;</w:t>
            </w:r>
            <w:r w:rsidRPr="008A4FD4">
              <w:rPr>
                <w:lang w:val="sr-Latn-ME"/>
              </w:rPr>
              <w:t xml:space="preserve"> </w:t>
            </w:r>
          </w:p>
        </w:tc>
        <w:tc>
          <w:tcPr>
            <w:tcW w:w="7551" w:type="dxa"/>
          </w:tcPr>
          <w:p w14:paraId="158AB2D1" w14:textId="77777777" w:rsidR="008A4FD4" w:rsidRPr="008A4FD4" w:rsidRDefault="008A4FD4" w:rsidP="008A4FD4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napToGrid w:val="0"/>
                <w:kern w:val="0"/>
                <w:szCs w:val="20"/>
                <w:lang w:val="sr-Latn-ME"/>
                <w14:ligatures w14:val="none"/>
              </w:rPr>
            </w:pPr>
          </w:p>
        </w:tc>
      </w:tr>
    </w:tbl>
    <w:p w14:paraId="06A30CF3" w14:textId="77777777" w:rsidR="008A4FD4" w:rsidRPr="00807CC0" w:rsidRDefault="008A4FD4" w:rsidP="008A4FD4">
      <w:pPr>
        <w:rPr>
          <w:lang w:val="sr-Latn-ME"/>
        </w:rPr>
      </w:pPr>
    </w:p>
    <w:p w14:paraId="26CF6379" w14:textId="2E54CBC9" w:rsidR="008A4FD4" w:rsidRPr="00807CC0" w:rsidRDefault="008A4FD4" w:rsidP="008A4FD4">
      <w:pPr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  <w:r w:rsidRPr="00807CC0"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  <w:t>2 KONTAKT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5103"/>
      </w:tblGrid>
      <w:tr w:rsidR="008A4FD4" w:rsidRPr="008A4FD4" w14:paraId="78314C47" w14:textId="77777777" w:rsidTr="008A4FD4">
        <w:trPr>
          <w:trHeight w:val="563"/>
        </w:trPr>
        <w:tc>
          <w:tcPr>
            <w:tcW w:w="2235" w:type="dxa"/>
            <w:shd w:val="clear" w:color="auto" w:fill="F2F2F2" w:themeFill="background1" w:themeFillShade="F2"/>
            <w:vAlign w:val="center"/>
          </w:tcPr>
          <w:p w14:paraId="01768644" w14:textId="169B0EF7" w:rsidR="008A4FD4" w:rsidRPr="008A4FD4" w:rsidRDefault="008A4FD4" w:rsidP="008A4FD4">
            <w:pPr>
              <w:keepNext/>
              <w:tabs>
                <w:tab w:val="left" w:pos="360"/>
              </w:tabs>
              <w:spacing w:after="120" w:line="240" w:lineRule="auto"/>
              <w:rPr>
                <w:lang w:val="sr-Latn-ME"/>
              </w:rPr>
            </w:pPr>
            <w:r w:rsidRPr="00807CC0">
              <w:rPr>
                <w:lang w:val="sr-Latn-ME"/>
              </w:rPr>
              <w:t>Ime</w:t>
            </w:r>
          </w:p>
        </w:tc>
        <w:tc>
          <w:tcPr>
            <w:tcW w:w="5103" w:type="dxa"/>
            <w:shd w:val="clear" w:color="auto" w:fill="auto"/>
          </w:tcPr>
          <w:p w14:paraId="3B098B49" w14:textId="77777777" w:rsidR="008A4FD4" w:rsidRPr="008A4FD4" w:rsidRDefault="008A4FD4" w:rsidP="008A4FD4">
            <w:pPr>
              <w:keepNext/>
              <w:tabs>
                <w:tab w:val="left" w:pos="36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4"/>
                <w:szCs w:val="24"/>
                <w:lang w:val="sr-Latn-ME"/>
                <w14:ligatures w14:val="none"/>
              </w:rPr>
            </w:pPr>
          </w:p>
        </w:tc>
      </w:tr>
      <w:tr w:rsidR="008A4FD4" w:rsidRPr="008A4FD4" w14:paraId="6002CB51" w14:textId="77777777" w:rsidTr="008A4FD4">
        <w:trPr>
          <w:trHeight w:val="841"/>
        </w:trPr>
        <w:tc>
          <w:tcPr>
            <w:tcW w:w="2235" w:type="dxa"/>
            <w:shd w:val="clear" w:color="auto" w:fill="F2F2F2" w:themeFill="background1" w:themeFillShade="F2"/>
            <w:vAlign w:val="center"/>
          </w:tcPr>
          <w:p w14:paraId="16484684" w14:textId="2F541398" w:rsidR="008A4FD4" w:rsidRPr="008A4FD4" w:rsidRDefault="008A4FD4" w:rsidP="008A4FD4">
            <w:pPr>
              <w:keepNext/>
              <w:tabs>
                <w:tab w:val="left" w:pos="360"/>
              </w:tabs>
              <w:spacing w:after="120" w:line="240" w:lineRule="auto"/>
              <w:rPr>
                <w:lang w:val="sr-Latn-ME"/>
              </w:rPr>
            </w:pPr>
            <w:r w:rsidRPr="00807CC0">
              <w:rPr>
                <w:lang w:val="sr-Latn-ME"/>
              </w:rPr>
              <w:t>Adresa</w:t>
            </w:r>
          </w:p>
        </w:tc>
        <w:tc>
          <w:tcPr>
            <w:tcW w:w="5103" w:type="dxa"/>
            <w:shd w:val="clear" w:color="auto" w:fill="auto"/>
          </w:tcPr>
          <w:p w14:paraId="6DC60034" w14:textId="77777777" w:rsidR="008A4FD4" w:rsidRPr="008A4FD4" w:rsidRDefault="008A4FD4" w:rsidP="008A4FD4">
            <w:pPr>
              <w:keepNext/>
              <w:tabs>
                <w:tab w:val="left" w:pos="36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4"/>
                <w:szCs w:val="24"/>
                <w:lang w:val="sr-Latn-ME"/>
                <w14:ligatures w14:val="none"/>
              </w:rPr>
            </w:pPr>
          </w:p>
        </w:tc>
      </w:tr>
      <w:tr w:rsidR="008A4FD4" w:rsidRPr="008A4FD4" w14:paraId="501FB775" w14:textId="77777777" w:rsidTr="008A4FD4">
        <w:trPr>
          <w:trHeight w:val="413"/>
        </w:trPr>
        <w:tc>
          <w:tcPr>
            <w:tcW w:w="2235" w:type="dxa"/>
            <w:shd w:val="clear" w:color="auto" w:fill="F2F2F2" w:themeFill="background1" w:themeFillShade="F2"/>
            <w:vAlign w:val="center"/>
          </w:tcPr>
          <w:p w14:paraId="663EC927" w14:textId="28805E2B" w:rsidR="008A4FD4" w:rsidRPr="008A4FD4" w:rsidRDefault="008A4FD4" w:rsidP="008A4FD4">
            <w:pPr>
              <w:keepNext/>
              <w:tabs>
                <w:tab w:val="left" w:pos="360"/>
              </w:tabs>
              <w:spacing w:after="120" w:line="240" w:lineRule="auto"/>
              <w:rPr>
                <w:lang w:val="sr-Latn-ME"/>
              </w:rPr>
            </w:pPr>
            <w:r w:rsidRPr="008A4FD4">
              <w:rPr>
                <w:lang w:val="sr-Latn-ME"/>
              </w:rPr>
              <w:t>Tel</w:t>
            </w:r>
            <w:r w:rsidRPr="00807CC0">
              <w:rPr>
                <w:lang w:val="sr-Latn-ME"/>
              </w:rPr>
              <w:t>.</w:t>
            </w:r>
          </w:p>
        </w:tc>
        <w:tc>
          <w:tcPr>
            <w:tcW w:w="5103" w:type="dxa"/>
            <w:shd w:val="clear" w:color="auto" w:fill="auto"/>
          </w:tcPr>
          <w:p w14:paraId="11B7B822" w14:textId="77777777" w:rsidR="008A4FD4" w:rsidRPr="008A4FD4" w:rsidRDefault="008A4FD4" w:rsidP="008A4FD4">
            <w:pPr>
              <w:keepNext/>
              <w:tabs>
                <w:tab w:val="left" w:pos="36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4"/>
                <w:szCs w:val="24"/>
                <w:lang w:val="sr-Latn-ME"/>
                <w14:ligatures w14:val="none"/>
              </w:rPr>
            </w:pPr>
          </w:p>
        </w:tc>
      </w:tr>
      <w:tr w:rsidR="008A4FD4" w:rsidRPr="008A4FD4" w14:paraId="3BB9005C" w14:textId="77777777" w:rsidTr="008A4FD4">
        <w:trPr>
          <w:trHeight w:val="63"/>
        </w:trPr>
        <w:tc>
          <w:tcPr>
            <w:tcW w:w="2235" w:type="dxa"/>
            <w:shd w:val="clear" w:color="auto" w:fill="F2F2F2" w:themeFill="background1" w:themeFillShade="F2"/>
            <w:vAlign w:val="center"/>
          </w:tcPr>
          <w:p w14:paraId="5232A553" w14:textId="77777777" w:rsidR="008A4FD4" w:rsidRPr="008A4FD4" w:rsidRDefault="008A4FD4" w:rsidP="008A4FD4">
            <w:pPr>
              <w:keepNext/>
              <w:tabs>
                <w:tab w:val="left" w:pos="360"/>
              </w:tabs>
              <w:spacing w:after="120" w:line="240" w:lineRule="auto"/>
              <w:rPr>
                <w:lang w:val="sr-Latn-ME"/>
              </w:rPr>
            </w:pPr>
            <w:r w:rsidRPr="008A4FD4">
              <w:rPr>
                <w:lang w:val="sr-Latn-ME"/>
              </w:rPr>
              <w:t>E-mail</w:t>
            </w:r>
          </w:p>
        </w:tc>
        <w:tc>
          <w:tcPr>
            <w:tcW w:w="5103" w:type="dxa"/>
            <w:shd w:val="clear" w:color="auto" w:fill="auto"/>
          </w:tcPr>
          <w:p w14:paraId="7BFD33CB" w14:textId="77777777" w:rsidR="008A4FD4" w:rsidRPr="008A4FD4" w:rsidRDefault="008A4FD4" w:rsidP="008A4FD4">
            <w:pPr>
              <w:keepNext/>
              <w:tabs>
                <w:tab w:val="left" w:pos="36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4"/>
                <w:szCs w:val="24"/>
                <w:lang w:val="sr-Latn-ME"/>
                <w14:ligatures w14:val="none"/>
              </w:rPr>
            </w:pPr>
          </w:p>
        </w:tc>
      </w:tr>
    </w:tbl>
    <w:p w14:paraId="7E864E4B" w14:textId="77777777" w:rsidR="008A4FD4" w:rsidRDefault="008A4FD4" w:rsidP="008A4FD4">
      <w:pPr>
        <w:rPr>
          <w:lang w:val="sr-Latn-ME"/>
        </w:rPr>
      </w:pPr>
    </w:p>
    <w:p w14:paraId="5CEFAF32" w14:textId="77777777" w:rsidR="00F615F4" w:rsidRPr="00807CC0" w:rsidRDefault="00F615F4" w:rsidP="008A4FD4">
      <w:pPr>
        <w:rPr>
          <w:lang w:val="sr-Latn-ME"/>
        </w:rPr>
      </w:pPr>
    </w:p>
    <w:p w14:paraId="42398A92" w14:textId="77777777" w:rsidR="009E2981" w:rsidRDefault="008A4FD4" w:rsidP="00F615F4">
      <w:pPr>
        <w:jc w:val="both"/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  <w:r w:rsidRPr="00807CC0">
        <w:rPr>
          <w:rFonts w:ascii="Times New Roman" w:hAnsi="Times New Roman" w:cs="Times New Roman"/>
          <w:color w:val="000000" w:themeColor="text1"/>
          <w:highlight w:val="yellow"/>
          <w:lang w:val="sr-Latn-ME"/>
        </w:rPr>
        <w:t>[</w:t>
      </w:r>
      <w:r w:rsidRPr="00807CC0">
        <w:rPr>
          <w:rFonts w:cstheme="minorHAnsi"/>
          <w:color w:val="000000" w:themeColor="text1"/>
          <w:highlight w:val="yellow"/>
          <w:lang w:val="sr-Latn-ME"/>
        </w:rPr>
        <w:t>U slučaju da su kriterijuma za izbor ponuđača definisani u tački 3 Poziva za dostavljanje ponuda</w:t>
      </w:r>
      <w:r w:rsidR="00807CC0" w:rsidRPr="00807CC0">
        <w:rPr>
          <w:rFonts w:cstheme="minorHAnsi"/>
          <w:color w:val="000000" w:themeColor="text1"/>
          <w:highlight w:val="yellow"/>
          <w:lang w:val="sr-Latn-ME"/>
        </w:rPr>
        <w:t xml:space="preserve"> potrebno je popuniti tabele za ekonomski, finansijski, profesionalni i tehnički kapacitet ponuđača</w:t>
      </w:r>
      <w:r w:rsidRPr="00807CC0">
        <w:rPr>
          <w:rFonts w:cstheme="minorHAnsi"/>
          <w:color w:val="000000" w:themeColor="text1"/>
          <w:highlight w:val="yellow"/>
          <w:lang w:val="sr-Latn-ME"/>
        </w:rPr>
        <w:t>:</w:t>
      </w:r>
      <w:r w:rsidR="00F615F4" w:rsidRPr="00F615F4"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  <w:t xml:space="preserve"> </w:t>
      </w:r>
    </w:p>
    <w:p w14:paraId="48FD8B53" w14:textId="65CB4596" w:rsidR="00F615F4" w:rsidRPr="00F615F4" w:rsidRDefault="00F615F4" w:rsidP="00F615F4">
      <w:pPr>
        <w:jc w:val="both"/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  <w:r w:rsidRPr="00F615F4"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  <w:t>3 KRITERIJUMI ZA IZBOR PONUĐAČA</w:t>
      </w:r>
    </w:p>
    <w:p w14:paraId="112A1F99" w14:textId="7EE174CC" w:rsidR="008A4FD4" w:rsidRPr="00807CC0" w:rsidRDefault="008A4FD4" w:rsidP="008A4FD4">
      <w:pPr>
        <w:rPr>
          <w:lang w:val="sr-Latn-ME"/>
        </w:rPr>
      </w:pPr>
      <w:r w:rsidRPr="00807CC0">
        <w:rPr>
          <w:b/>
          <w:bCs/>
          <w:u w:val="single"/>
          <w:lang w:val="sr-Latn-ME"/>
        </w:rPr>
        <w:t>Ekonomska i finansijska sposobnost ponuđača</w:t>
      </w:r>
    </w:p>
    <w:p w14:paraId="76EF4B93" w14:textId="21CEB52E" w:rsidR="008A4FD4" w:rsidRPr="00807CC0" w:rsidRDefault="008A4FD4" w:rsidP="008A4FD4">
      <w:pPr>
        <w:jc w:val="both"/>
        <w:rPr>
          <w:lang w:val="sr-Latn-ME"/>
        </w:rPr>
      </w:pPr>
      <w:r w:rsidRPr="00807CC0">
        <w:rPr>
          <w:lang w:val="sr-Latn-ME"/>
        </w:rPr>
        <w:t>Molimo da popunite sljedeću tabelu finansijskih podataka na osnovu vaših godišnjih računa i najnovijih projekcija. Ako godišnji zatvoreni računi još nisu dostupni za tekuću ili prošlu godinu, molimo da dostavite najnovije procjene u kolonama označenim sa **. Svi podaci u kolonama moraju biti izračunati na istoj osnovi kako bi se omogućilo direktno poređenje iz godine u godinu (ili, ako je osnova prom</w:t>
      </w:r>
      <w:r w:rsidR="00B42D09" w:rsidRPr="00807CC0">
        <w:rPr>
          <w:lang w:val="sr-Latn-ME"/>
        </w:rPr>
        <w:t>ij</w:t>
      </w:r>
      <w:r w:rsidRPr="00807CC0">
        <w:rPr>
          <w:lang w:val="sr-Latn-ME"/>
        </w:rPr>
        <w:t xml:space="preserve">enjena, </w:t>
      </w:r>
      <w:r w:rsidRPr="00807CC0">
        <w:rPr>
          <w:lang w:val="sr-Latn-ME"/>
        </w:rPr>
        <w:lastRenderedPageBreak/>
        <w:t>objašnjenje prom</w:t>
      </w:r>
      <w:r w:rsidR="00B42D09" w:rsidRPr="00807CC0">
        <w:rPr>
          <w:lang w:val="sr-Latn-ME"/>
        </w:rPr>
        <w:t>j</w:t>
      </w:r>
      <w:r w:rsidRPr="00807CC0">
        <w:rPr>
          <w:lang w:val="sr-Latn-ME"/>
        </w:rPr>
        <w:t>ene mora biti dato kao napomena ispod tabele). Svako pojašnjenje ili objašnjenje koje se smatra potrebnim takođe može biti dostavljeno.</w:t>
      </w:r>
    </w:p>
    <w:p w14:paraId="55334734" w14:textId="77777777" w:rsidR="008A4FD4" w:rsidRPr="00807CC0" w:rsidRDefault="008A4FD4" w:rsidP="008A4FD4">
      <w:pPr>
        <w:rPr>
          <w:lang w:val="sr-Latn-ME"/>
        </w:rPr>
      </w:pPr>
    </w:p>
    <w:p w14:paraId="270C4DEF" w14:textId="77777777" w:rsidR="00B42D09" w:rsidRPr="00807CC0" w:rsidRDefault="00B42D09" w:rsidP="008A4FD4">
      <w:pPr>
        <w:rPr>
          <w:lang w:val="sr-Latn-ME"/>
        </w:rPr>
      </w:pPr>
    </w:p>
    <w:tbl>
      <w:tblPr>
        <w:tblW w:w="9783" w:type="dxa"/>
        <w:tblInd w:w="10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3686"/>
        <w:gridCol w:w="992"/>
        <w:gridCol w:w="1134"/>
        <w:gridCol w:w="992"/>
        <w:gridCol w:w="993"/>
        <w:gridCol w:w="993"/>
        <w:gridCol w:w="993"/>
      </w:tblGrid>
      <w:tr w:rsidR="00B42D09" w:rsidRPr="00B42D09" w14:paraId="4AC75716" w14:textId="77777777" w:rsidTr="00325C1D">
        <w:tc>
          <w:tcPr>
            <w:tcW w:w="3686" w:type="dxa"/>
            <w:tcBorders>
              <w:bottom w:val="nil"/>
            </w:tcBorders>
            <w:shd w:val="pct5" w:color="auto" w:fill="FFFFFF"/>
          </w:tcPr>
          <w:p w14:paraId="0DE83736" w14:textId="60E55759" w:rsidR="00B42D09" w:rsidRPr="00807CC0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cstheme="minorHAnsi"/>
                <w:lang w:val="sr-Latn-ME"/>
              </w:rPr>
              <w:t>Finansijski podaci</w:t>
            </w:r>
          </w:p>
          <w:p w14:paraId="209AD994" w14:textId="434DC09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highlight w:val="yellow"/>
                <w:lang w:val="sr-Latn-ME"/>
                <w14:ligatures w14:val="none"/>
              </w:rPr>
              <w:t>(vidjeti traženi kriterijum u tački 3 Poziva)</w:t>
            </w:r>
          </w:p>
        </w:tc>
        <w:tc>
          <w:tcPr>
            <w:tcW w:w="992" w:type="dxa"/>
            <w:tcBorders>
              <w:bottom w:val="nil"/>
            </w:tcBorders>
            <w:shd w:val="pct5" w:color="auto" w:fill="FFFFFF"/>
          </w:tcPr>
          <w:p w14:paraId="6F99B6C3" w14:textId="3B1828FD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Prva godina</w:t>
            </w:r>
          </w:p>
          <w:p w14:paraId="233F4EDD" w14:textId="1AA12431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highlight w:val="yellow"/>
                <w:lang w:val="sr-Latn-ME"/>
                <w14:ligatures w14:val="none"/>
              </w:rPr>
              <w:t>&lt;unijeti godinu&gt;</w:t>
            </w:r>
          </w:p>
          <w:p w14:paraId="4EC14C2D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€</w:t>
            </w:r>
          </w:p>
        </w:tc>
        <w:tc>
          <w:tcPr>
            <w:tcW w:w="1134" w:type="dxa"/>
            <w:tcBorders>
              <w:bottom w:val="nil"/>
            </w:tcBorders>
            <w:shd w:val="pct5" w:color="auto" w:fill="FFFFFF"/>
          </w:tcPr>
          <w:p w14:paraId="2B753FD5" w14:textId="77777777" w:rsidR="00B42D09" w:rsidRPr="00807CC0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Pretprošla godina</w:t>
            </w:r>
          </w:p>
          <w:p w14:paraId="05ABB172" w14:textId="66176B1E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br/>
            </w:r>
            <w:r w:rsidRPr="00807CC0">
              <w:rPr>
                <w:rFonts w:eastAsia="Times New Roman" w:cstheme="minorHAnsi"/>
                <w:b/>
                <w:snapToGrid w:val="0"/>
                <w:kern w:val="0"/>
                <w:highlight w:val="yellow"/>
                <w:lang w:val="sr-Latn-ME"/>
                <w14:ligatures w14:val="none"/>
              </w:rPr>
              <w:t>&lt;unijeti godinu&gt;</w:t>
            </w:r>
          </w:p>
          <w:p w14:paraId="739C9CF3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€</w:t>
            </w:r>
          </w:p>
        </w:tc>
        <w:tc>
          <w:tcPr>
            <w:tcW w:w="992" w:type="dxa"/>
            <w:tcBorders>
              <w:bottom w:val="nil"/>
            </w:tcBorders>
            <w:shd w:val="pct5" w:color="auto" w:fill="FFFFFF"/>
          </w:tcPr>
          <w:p w14:paraId="5A3E173A" w14:textId="4BBB8576" w:rsidR="00B42D09" w:rsidRPr="00B42D09" w:rsidRDefault="00B42D09" w:rsidP="00B42D09">
            <w:pPr>
              <w:widowControl w:val="0"/>
              <w:spacing w:before="60" w:after="6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Prošla godina</w:t>
            </w:r>
          </w:p>
          <w:p w14:paraId="1B0DFD24" w14:textId="30C05FE6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highlight w:val="yellow"/>
                <w:lang w:val="sr-Latn-ME"/>
                <w14:ligatures w14:val="none"/>
              </w:rPr>
              <w:t>&lt;unijeti godinu&gt;</w:t>
            </w:r>
          </w:p>
          <w:p w14:paraId="02B5053B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€</w:t>
            </w:r>
          </w:p>
        </w:tc>
        <w:tc>
          <w:tcPr>
            <w:tcW w:w="993" w:type="dxa"/>
            <w:tcBorders>
              <w:bottom w:val="nil"/>
            </w:tcBorders>
            <w:shd w:val="pct5" w:color="auto" w:fill="FFFFFF"/>
          </w:tcPr>
          <w:p w14:paraId="75964FEB" w14:textId="3C82DFC5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Prosječno</w:t>
            </w: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 xml:space="preserve"> </w:t>
            </w: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br/>
            </w:r>
          </w:p>
          <w:p w14:paraId="2284E003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€</w:t>
            </w:r>
          </w:p>
        </w:tc>
        <w:tc>
          <w:tcPr>
            <w:tcW w:w="993" w:type="dxa"/>
            <w:tcBorders>
              <w:bottom w:val="nil"/>
            </w:tcBorders>
            <w:shd w:val="pct5" w:color="auto" w:fill="FFFFFF"/>
          </w:tcPr>
          <w:p w14:paraId="5E92A463" w14:textId="5A479A6A" w:rsidR="00B42D09" w:rsidRPr="00B42D09" w:rsidRDefault="00B42D09" w:rsidP="00B42D09">
            <w:pPr>
              <w:widowControl w:val="0"/>
              <w:spacing w:before="60" w:after="6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  <w:t>[</w:t>
            </w:r>
            <w:r w:rsidRPr="00807CC0"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  <w:t>Prošla godina</w:t>
            </w:r>
          </w:p>
          <w:p w14:paraId="3AB946E0" w14:textId="77777777" w:rsidR="00B42D09" w:rsidRPr="00B42D09" w:rsidRDefault="00B42D09" w:rsidP="00B42D09">
            <w:pPr>
              <w:widowControl w:val="0"/>
              <w:spacing w:before="60" w:after="6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  <w:t>€</w:t>
            </w: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 xml:space="preserve"> </w:t>
            </w:r>
            <w:r w:rsidRPr="00B42D09"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  <w:t>]</w:t>
            </w: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**</w:t>
            </w:r>
          </w:p>
        </w:tc>
        <w:tc>
          <w:tcPr>
            <w:tcW w:w="993" w:type="dxa"/>
            <w:tcBorders>
              <w:bottom w:val="nil"/>
            </w:tcBorders>
            <w:shd w:val="pct5" w:color="auto" w:fill="FFFFFF"/>
          </w:tcPr>
          <w:p w14:paraId="70E0E234" w14:textId="0C484B68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  <w:t>[</w:t>
            </w:r>
            <w:r w:rsidRPr="00807CC0"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  <w:t>Trenutna godina</w:t>
            </w:r>
          </w:p>
          <w:p w14:paraId="7E52D521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B42D09">
              <w:rPr>
                <w:rFonts w:eastAsia="Times New Roman" w:cstheme="minorHAnsi"/>
                <w:b/>
                <w:snapToGrid w:val="0"/>
                <w:kern w:val="0"/>
                <w:highlight w:val="lightGray"/>
                <w:lang w:val="sr-Latn-ME"/>
                <w14:ligatures w14:val="none"/>
              </w:rPr>
              <w:t>€]</w:t>
            </w:r>
            <w:r w:rsidRPr="00B42D09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**</w:t>
            </w:r>
          </w:p>
        </w:tc>
      </w:tr>
      <w:tr w:rsidR="00B42D09" w:rsidRPr="00B42D09" w14:paraId="3C8EC8BA" w14:textId="77777777" w:rsidTr="00325C1D">
        <w:trPr>
          <w:cantSplit/>
        </w:trPr>
        <w:tc>
          <w:tcPr>
            <w:tcW w:w="3686" w:type="dxa"/>
            <w:tcBorders>
              <w:top w:val="single" w:sz="6" w:space="0" w:color="auto"/>
              <w:bottom w:val="double" w:sz="4" w:space="0" w:color="auto"/>
            </w:tcBorders>
          </w:tcPr>
          <w:p w14:paraId="5C64C9D2" w14:textId="3C2FC1EE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Godišnji promet</w:t>
            </w:r>
          </w:p>
        </w:tc>
        <w:tc>
          <w:tcPr>
            <w:tcW w:w="992" w:type="dxa"/>
            <w:tcBorders>
              <w:top w:val="single" w:sz="6" w:space="0" w:color="auto"/>
              <w:bottom w:val="double" w:sz="4" w:space="0" w:color="auto"/>
            </w:tcBorders>
          </w:tcPr>
          <w:p w14:paraId="219F6D89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double" w:sz="4" w:space="0" w:color="auto"/>
            </w:tcBorders>
          </w:tcPr>
          <w:p w14:paraId="7C39D7FD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double" w:sz="4" w:space="0" w:color="auto"/>
            </w:tcBorders>
          </w:tcPr>
          <w:p w14:paraId="52200017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double" w:sz="4" w:space="0" w:color="auto"/>
            </w:tcBorders>
          </w:tcPr>
          <w:p w14:paraId="30B063E0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double" w:sz="4" w:space="0" w:color="auto"/>
            </w:tcBorders>
          </w:tcPr>
          <w:p w14:paraId="79F442F7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double" w:sz="4" w:space="0" w:color="auto"/>
            </w:tcBorders>
          </w:tcPr>
          <w:p w14:paraId="2AB9FF95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  <w:tr w:rsidR="00B42D09" w:rsidRPr="00B42D09" w14:paraId="3A7AB2C8" w14:textId="77777777" w:rsidTr="00325C1D">
        <w:trPr>
          <w:cantSplit/>
        </w:trPr>
        <w:tc>
          <w:tcPr>
            <w:tcW w:w="3686" w:type="dxa"/>
            <w:tcBorders>
              <w:top w:val="nil"/>
            </w:tcBorders>
          </w:tcPr>
          <w:p w14:paraId="4CB759FE" w14:textId="3801940C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Tekuća sredstva</w:t>
            </w:r>
          </w:p>
        </w:tc>
        <w:tc>
          <w:tcPr>
            <w:tcW w:w="992" w:type="dxa"/>
            <w:tcBorders>
              <w:top w:val="nil"/>
              <w:bottom w:val="single" w:sz="6" w:space="0" w:color="auto"/>
            </w:tcBorders>
          </w:tcPr>
          <w:p w14:paraId="3104379F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</w:tcPr>
          <w:p w14:paraId="09D69A25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bottom w:val="single" w:sz="6" w:space="0" w:color="auto"/>
            </w:tcBorders>
          </w:tcPr>
          <w:p w14:paraId="08E42695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bottom w:val="single" w:sz="6" w:space="0" w:color="auto"/>
            </w:tcBorders>
          </w:tcPr>
          <w:p w14:paraId="33A8CAE4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bottom w:val="single" w:sz="6" w:space="0" w:color="auto"/>
            </w:tcBorders>
          </w:tcPr>
          <w:p w14:paraId="6D7C5F79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bottom w:val="single" w:sz="6" w:space="0" w:color="auto"/>
            </w:tcBorders>
          </w:tcPr>
          <w:p w14:paraId="57678C35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  <w:tr w:rsidR="00B42D09" w:rsidRPr="00B42D09" w14:paraId="66AAF6E9" w14:textId="77777777" w:rsidTr="00325C1D">
        <w:trPr>
          <w:cantSplit/>
        </w:trPr>
        <w:tc>
          <w:tcPr>
            <w:tcW w:w="3686" w:type="dxa"/>
          </w:tcPr>
          <w:p w14:paraId="10298138" w14:textId="5FBEE003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Tekuće obaveze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34EFDAA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8661EB4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70B49EDA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5C3F0BA0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79ADF1D5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1236A1F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  <w:tr w:rsidR="00B42D09" w:rsidRPr="00B42D09" w14:paraId="5F345145" w14:textId="77777777" w:rsidTr="00325C1D">
        <w:trPr>
          <w:cantSplit/>
        </w:trPr>
        <w:tc>
          <w:tcPr>
            <w:tcW w:w="3686" w:type="dxa"/>
          </w:tcPr>
          <w:p w14:paraId="47CF25B5" w14:textId="0D4AAB52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Odnos tekućih sredstava/ tekućih obaveza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70E65B28" w14:textId="5786EF19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n/a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5043F588" w14:textId="68A91679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n/a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5A2F40BD" w14:textId="77777777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1D386CC" w14:textId="52A899EE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n/a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E72EC8" w14:textId="3EE12F23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n/a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61FA6CFF" w14:textId="38CD5594" w:rsidR="00B42D09" w:rsidRPr="00B42D09" w:rsidRDefault="00B42D09" w:rsidP="00B42D09">
            <w:pPr>
              <w:keepNext/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n/a</w:t>
            </w:r>
          </w:p>
        </w:tc>
      </w:tr>
    </w:tbl>
    <w:p w14:paraId="6252C7CE" w14:textId="77777777" w:rsidR="00B42D09" w:rsidRPr="00807CC0" w:rsidRDefault="00B42D09" w:rsidP="008A4FD4">
      <w:pPr>
        <w:rPr>
          <w:lang w:val="sr-Latn-ME"/>
        </w:rPr>
      </w:pPr>
    </w:p>
    <w:p w14:paraId="4072B352" w14:textId="57485BCF" w:rsidR="00B42D09" w:rsidRPr="00807CC0" w:rsidRDefault="00B42D09" w:rsidP="008A4FD4">
      <w:pPr>
        <w:rPr>
          <w:lang w:val="sr-Latn-ME"/>
        </w:rPr>
      </w:pPr>
      <w:r w:rsidRPr="00807CC0">
        <w:rPr>
          <w:b/>
          <w:bCs/>
          <w:u w:val="single"/>
          <w:lang w:val="sr-Latn-ME"/>
        </w:rPr>
        <w:t>Profesionalni kapacitet ponuđača</w:t>
      </w:r>
    </w:p>
    <w:p w14:paraId="049CC96E" w14:textId="76C797AF" w:rsidR="00B42D09" w:rsidRPr="00807CC0" w:rsidRDefault="00B42D09" w:rsidP="008A4FD4">
      <w:pPr>
        <w:rPr>
          <w:lang w:val="sr-Latn-ME"/>
        </w:rPr>
      </w:pPr>
      <w:r w:rsidRPr="00807CC0">
        <w:rPr>
          <w:lang w:val="sr-Latn-ME"/>
        </w:rPr>
        <w:t>Molimo da pružite sljedeće informacije o osoblju za tekuću godinu i prethodne dvije godine.</w:t>
      </w:r>
    </w:p>
    <w:tbl>
      <w:tblPr>
        <w:tblW w:w="9922" w:type="dxa"/>
        <w:tblInd w:w="-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372"/>
        <w:gridCol w:w="990"/>
        <w:gridCol w:w="1620"/>
        <w:gridCol w:w="1170"/>
        <w:gridCol w:w="1440"/>
        <w:gridCol w:w="1710"/>
        <w:gridCol w:w="1620"/>
      </w:tblGrid>
      <w:tr w:rsidR="00807CC0" w:rsidRPr="00807CC0" w14:paraId="12C891A6" w14:textId="77777777" w:rsidTr="00807CC0">
        <w:trPr>
          <w:cantSplit/>
          <w:trHeight w:val="297"/>
        </w:trPr>
        <w:tc>
          <w:tcPr>
            <w:tcW w:w="1372" w:type="dxa"/>
            <w:shd w:val="pct5" w:color="auto" w:fill="FFFFFF"/>
          </w:tcPr>
          <w:p w14:paraId="093514DC" w14:textId="225BD215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Godišnji broj zaposlenih</w:t>
            </w:r>
          </w:p>
        </w:tc>
        <w:tc>
          <w:tcPr>
            <w:tcW w:w="2610" w:type="dxa"/>
            <w:gridSpan w:val="2"/>
            <w:shd w:val="pct5" w:color="auto" w:fill="FFFFFF"/>
          </w:tcPr>
          <w:p w14:paraId="546DE701" w14:textId="7C6A17BE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Pretprošla godina</w:t>
            </w:r>
          </w:p>
        </w:tc>
        <w:tc>
          <w:tcPr>
            <w:tcW w:w="2610" w:type="dxa"/>
            <w:gridSpan w:val="2"/>
            <w:shd w:val="pct5" w:color="auto" w:fill="FFFFFF"/>
          </w:tcPr>
          <w:p w14:paraId="6DDD204B" w14:textId="77777777" w:rsidR="00807CC0" w:rsidRPr="00B42D09" w:rsidRDefault="00807CC0" w:rsidP="00807CC0">
            <w:pPr>
              <w:widowControl w:val="0"/>
              <w:spacing w:before="60" w:after="6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Prošla godina</w:t>
            </w:r>
          </w:p>
          <w:p w14:paraId="1743FC37" w14:textId="5E7CFFB1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3330" w:type="dxa"/>
            <w:gridSpan w:val="2"/>
            <w:shd w:val="pct5" w:color="auto" w:fill="FFFFFF"/>
          </w:tcPr>
          <w:p w14:paraId="262F7E35" w14:textId="075B1E4B" w:rsidR="00807CC0" w:rsidRPr="00B42D09" w:rsidRDefault="00807CC0" w:rsidP="00807CC0">
            <w:pPr>
              <w:widowControl w:val="0"/>
              <w:spacing w:before="60" w:after="6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Trenutna godina</w:t>
            </w:r>
          </w:p>
        </w:tc>
      </w:tr>
      <w:tr w:rsidR="00807CC0" w:rsidRPr="00807CC0" w14:paraId="6F90B848" w14:textId="77777777" w:rsidTr="00807CC0">
        <w:trPr>
          <w:cantSplit/>
          <w:trHeight w:val="297"/>
        </w:trPr>
        <w:tc>
          <w:tcPr>
            <w:tcW w:w="1372" w:type="dxa"/>
            <w:shd w:val="pct5" w:color="auto" w:fill="FFFFFF"/>
          </w:tcPr>
          <w:p w14:paraId="338838EA" w14:textId="77777777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990" w:type="dxa"/>
            <w:shd w:val="pct5" w:color="auto" w:fill="FFFFFF"/>
          </w:tcPr>
          <w:p w14:paraId="0BFC37E9" w14:textId="415CD944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Ukupno</w:t>
            </w:r>
          </w:p>
        </w:tc>
        <w:tc>
          <w:tcPr>
            <w:tcW w:w="1620" w:type="dxa"/>
            <w:shd w:val="pct5" w:color="auto" w:fill="FFFFFF"/>
          </w:tcPr>
          <w:p w14:paraId="65F9A362" w14:textId="3DBD504E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Relevantno polje</w:t>
            </w:r>
          </w:p>
        </w:tc>
        <w:tc>
          <w:tcPr>
            <w:tcW w:w="1170" w:type="dxa"/>
            <w:shd w:val="pct5" w:color="auto" w:fill="FFFFFF"/>
          </w:tcPr>
          <w:p w14:paraId="34FDDA38" w14:textId="51E85849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Ukupno</w:t>
            </w:r>
          </w:p>
        </w:tc>
        <w:tc>
          <w:tcPr>
            <w:tcW w:w="1440" w:type="dxa"/>
            <w:shd w:val="pct5" w:color="auto" w:fill="FFFFFF"/>
          </w:tcPr>
          <w:p w14:paraId="09A9543D" w14:textId="4D06FBE0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Relevantno polje</w:t>
            </w:r>
          </w:p>
        </w:tc>
        <w:tc>
          <w:tcPr>
            <w:tcW w:w="1710" w:type="dxa"/>
            <w:shd w:val="pct5" w:color="auto" w:fill="FFFFFF"/>
          </w:tcPr>
          <w:p w14:paraId="40115CFC" w14:textId="236684A6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Ukupno</w:t>
            </w:r>
          </w:p>
        </w:tc>
        <w:tc>
          <w:tcPr>
            <w:tcW w:w="1620" w:type="dxa"/>
            <w:shd w:val="pct5" w:color="auto" w:fill="FFFFFF"/>
          </w:tcPr>
          <w:p w14:paraId="75290B8E" w14:textId="7F3D68FF" w:rsidR="00807CC0" w:rsidRPr="00B42D09" w:rsidRDefault="00807CC0" w:rsidP="00B42D09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b/>
                <w:snapToGrid w:val="0"/>
                <w:kern w:val="0"/>
                <w:lang w:val="sr-Latn-ME"/>
                <w14:ligatures w14:val="none"/>
              </w:rPr>
              <w:t>Relevantno polje</w:t>
            </w:r>
          </w:p>
        </w:tc>
      </w:tr>
      <w:tr w:rsidR="00807CC0" w:rsidRPr="00807CC0" w14:paraId="794D575B" w14:textId="77777777" w:rsidTr="00807CC0">
        <w:trPr>
          <w:cantSplit/>
          <w:trHeight w:val="727"/>
        </w:trPr>
        <w:tc>
          <w:tcPr>
            <w:tcW w:w="1372" w:type="dxa"/>
            <w:tcBorders>
              <w:bottom w:val="nil"/>
            </w:tcBorders>
          </w:tcPr>
          <w:p w14:paraId="1DFA9D1E" w14:textId="68D85E48" w:rsidR="00807CC0" w:rsidRPr="00B42D09" w:rsidRDefault="00807CC0" w:rsidP="00B42D09">
            <w:pPr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Stalno zaposleni</w:t>
            </w:r>
          </w:p>
        </w:tc>
        <w:tc>
          <w:tcPr>
            <w:tcW w:w="990" w:type="dxa"/>
            <w:tcBorders>
              <w:bottom w:val="nil"/>
            </w:tcBorders>
          </w:tcPr>
          <w:p w14:paraId="326A3E39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620" w:type="dxa"/>
            <w:tcBorders>
              <w:bottom w:val="nil"/>
            </w:tcBorders>
          </w:tcPr>
          <w:p w14:paraId="30E1DEA2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14:paraId="6426C318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440" w:type="dxa"/>
            <w:tcBorders>
              <w:bottom w:val="nil"/>
            </w:tcBorders>
          </w:tcPr>
          <w:p w14:paraId="3E174C2E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710" w:type="dxa"/>
            <w:tcBorders>
              <w:bottom w:val="nil"/>
            </w:tcBorders>
          </w:tcPr>
          <w:p w14:paraId="1ED26019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620" w:type="dxa"/>
            <w:tcBorders>
              <w:bottom w:val="nil"/>
            </w:tcBorders>
          </w:tcPr>
          <w:p w14:paraId="07BD5B54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  <w:tr w:rsidR="00807CC0" w:rsidRPr="00807CC0" w14:paraId="7390860F" w14:textId="77777777" w:rsidTr="00807CC0">
        <w:trPr>
          <w:cantSplit/>
          <w:trHeight w:val="480"/>
        </w:trPr>
        <w:tc>
          <w:tcPr>
            <w:tcW w:w="1372" w:type="dxa"/>
          </w:tcPr>
          <w:p w14:paraId="271D381E" w14:textId="178892DA" w:rsidR="00807CC0" w:rsidRPr="00B42D09" w:rsidRDefault="00807CC0" w:rsidP="00B42D09">
            <w:pPr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Ostali</w:t>
            </w:r>
          </w:p>
        </w:tc>
        <w:tc>
          <w:tcPr>
            <w:tcW w:w="990" w:type="dxa"/>
          </w:tcPr>
          <w:p w14:paraId="26FEACB1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620" w:type="dxa"/>
          </w:tcPr>
          <w:p w14:paraId="1333DB52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170" w:type="dxa"/>
          </w:tcPr>
          <w:p w14:paraId="4771842C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440" w:type="dxa"/>
          </w:tcPr>
          <w:p w14:paraId="68E86C57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710" w:type="dxa"/>
          </w:tcPr>
          <w:p w14:paraId="37913613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620" w:type="dxa"/>
          </w:tcPr>
          <w:p w14:paraId="58D44307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  <w:tr w:rsidR="00807CC0" w:rsidRPr="00807CC0" w14:paraId="13E584AD" w14:textId="77777777" w:rsidTr="00807CC0">
        <w:trPr>
          <w:cantSplit/>
          <w:trHeight w:val="495"/>
        </w:trPr>
        <w:tc>
          <w:tcPr>
            <w:tcW w:w="1372" w:type="dxa"/>
          </w:tcPr>
          <w:p w14:paraId="0A73EA35" w14:textId="087200DE" w:rsidR="00807CC0" w:rsidRPr="00B42D09" w:rsidRDefault="00807CC0" w:rsidP="00B42D09">
            <w:pPr>
              <w:keepLines/>
              <w:widowControl w:val="0"/>
              <w:spacing w:after="120" w:line="240" w:lineRule="auto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Ukupno</w:t>
            </w:r>
          </w:p>
        </w:tc>
        <w:tc>
          <w:tcPr>
            <w:tcW w:w="990" w:type="dxa"/>
          </w:tcPr>
          <w:p w14:paraId="1BECB75E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620" w:type="dxa"/>
          </w:tcPr>
          <w:p w14:paraId="634348E5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170" w:type="dxa"/>
          </w:tcPr>
          <w:p w14:paraId="2750586D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440" w:type="dxa"/>
          </w:tcPr>
          <w:p w14:paraId="505D2244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710" w:type="dxa"/>
          </w:tcPr>
          <w:p w14:paraId="1FF86E49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1620" w:type="dxa"/>
          </w:tcPr>
          <w:p w14:paraId="18ABA95C" w14:textId="77777777" w:rsidR="00807CC0" w:rsidRPr="00B42D09" w:rsidRDefault="00807CC0" w:rsidP="00B42D09">
            <w:pPr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</w:tbl>
    <w:p w14:paraId="01428CA4" w14:textId="77777777" w:rsidR="00807CC0" w:rsidRPr="00807CC0" w:rsidRDefault="00807CC0" w:rsidP="00807CC0">
      <w:pPr>
        <w:jc w:val="both"/>
        <w:rPr>
          <w:lang w:val="sr-Latn-ME"/>
        </w:rPr>
      </w:pPr>
    </w:p>
    <w:p w14:paraId="3C575EED" w14:textId="6ABD751B" w:rsidR="008A4FD4" w:rsidRPr="00807CC0" w:rsidRDefault="00807CC0" w:rsidP="00807CC0">
      <w:pPr>
        <w:jc w:val="both"/>
        <w:rPr>
          <w:lang w:val="sr-Latn-ME"/>
        </w:rPr>
      </w:pPr>
      <w:r w:rsidRPr="00807CC0">
        <w:rPr>
          <w:lang w:val="sr-Latn-ME"/>
        </w:rPr>
        <w:t>Molimo da koristite tabelu ispod da biste naznačili specijalnosti relevantne za ovaj ugovor za svako pravno lice koje dostavlja ovu ponudu, koristeći nazive ovih specijalnosti kao naslove redova i ime pravnog lica kao naslove kolona. Prikažite relevantne specijalnosti svakog pravnog lica stavljanjem kvačice (</w:t>
      </w:r>
      <w:r w:rsidRPr="00807CC0">
        <w:rPr>
          <w:rFonts w:ascii="Segoe UI Symbol" w:hAnsi="Segoe UI Symbol" w:cs="Segoe UI Symbol"/>
          <w:lang w:val="sr-Latn-ME"/>
        </w:rPr>
        <w:t>✓</w:t>
      </w:r>
      <w:r w:rsidRPr="00807CC0">
        <w:rPr>
          <w:lang w:val="sr-Latn-ME"/>
        </w:rPr>
        <w:t>) u okvir koji odgovara tim specijalnostima u kojima pravno lice ima zna</w:t>
      </w:r>
      <w:r w:rsidRPr="00807CC0">
        <w:rPr>
          <w:rFonts w:ascii="Calibri" w:hAnsi="Calibri" w:cs="Calibri"/>
          <w:lang w:val="sr-Latn-ME"/>
        </w:rPr>
        <w:t>č</w:t>
      </w:r>
      <w:r w:rsidRPr="00807CC0">
        <w:rPr>
          <w:lang w:val="sr-Latn-ME"/>
        </w:rPr>
        <w:t>ajno iskustvo.</w:t>
      </w:r>
    </w:p>
    <w:tbl>
      <w:tblPr>
        <w:tblW w:w="8931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5"/>
        <w:gridCol w:w="2748"/>
        <w:gridCol w:w="2748"/>
      </w:tblGrid>
      <w:tr w:rsidR="00807CC0" w:rsidRPr="00807CC0" w14:paraId="6D072C5F" w14:textId="77777777" w:rsidTr="00807CC0">
        <w:trPr>
          <w:trHeight w:val="538"/>
        </w:trPr>
        <w:tc>
          <w:tcPr>
            <w:tcW w:w="3435" w:type="dxa"/>
          </w:tcPr>
          <w:p w14:paraId="70728D76" w14:textId="77777777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both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2748" w:type="dxa"/>
            <w:shd w:val="pct5" w:color="auto" w:fill="FFFFFF"/>
          </w:tcPr>
          <w:p w14:paraId="75A9E73E" w14:textId="2CFC6D9D" w:rsidR="00807CC0" w:rsidRPr="00807CC0" w:rsidRDefault="00807CC0" w:rsidP="00807CC0">
            <w:pPr>
              <w:keepNext/>
              <w:keepLines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Ponuđač</w:t>
            </w:r>
          </w:p>
        </w:tc>
        <w:tc>
          <w:tcPr>
            <w:tcW w:w="2748" w:type="dxa"/>
            <w:shd w:val="pct5" w:color="auto" w:fill="FFFFFF"/>
          </w:tcPr>
          <w:p w14:paraId="12192DA3" w14:textId="3D257AC2" w:rsidR="00807CC0" w:rsidRPr="00807CC0" w:rsidRDefault="00807CC0" w:rsidP="00807CC0">
            <w:pPr>
              <w:keepNext/>
              <w:keepLines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highlight w:val="yellow"/>
                <w:lang w:val="sr-Latn-ME"/>
                <w14:ligatures w14:val="none"/>
              </w:rPr>
              <w:t>&lt;Član konzorcijuma&gt;</w:t>
            </w:r>
          </w:p>
        </w:tc>
      </w:tr>
      <w:tr w:rsidR="00807CC0" w:rsidRPr="00807CC0" w14:paraId="7BE2B1F0" w14:textId="77777777" w:rsidTr="00807CC0">
        <w:trPr>
          <w:trHeight w:val="521"/>
        </w:trPr>
        <w:tc>
          <w:tcPr>
            <w:tcW w:w="3435" w:type="dxa"/>
          </w:tcPr>
          <w:p w14:paraId="473E35A4" w14:textId="19B1C1E1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both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Relevanta specijalizacija 1</w:t>
            </w:r>
          </w:p>
        </w:tc>
        <w:tc>
          <w:tcPr>
            <w:tcW w:w="2748" w:type="dxa"/>
          </w:tcPr>
          <w:p w14:paraId="389CBB9B" w14:textId="77777777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2748" w:type="dxa"/>
          </w:tcPr>
          <w:p w14:paraId="6FD5F9C7" w14:textId="77777777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  <w:tr w:rsidR="00807CC0" w:rsidRPr="00807CC0" w14:paraId="70FCD7A9" w14:textId="77777777" w:rsidTr="00807CC0">
        <w:trPr>
          <w:trHeight w:val="521"/>
        </w:trPr>
        <w:tc>
          <w:tcPr>
            <w:tcW w:w="3435" w:type="dxa"/>
          </w:tcPr>
          <w:p w14:paraId="42D14B5C" w14:textId="749509CD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both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Relevanta specijalizacija 2</w:t>
            </w:r>
          </w:p>
        </w:tc>
        <w:tc>
          <w:tcPr>
            <w:tcW w:w="2748" w:type="dxa"/>
          </w:tcPr>
          <w:p w14:paraId="7244D5F8" w14:textId="77777777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2748" w:type="dxa"/>
          </w:tcPr>
          <w:p w14:paraId="55D18B38" w14:textId="77777777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  <w:tr w:rsidR="00807CC0" w:rsidRPr="00807CC0" w14:paraId="4AD34BB0" w14:textId="77777777" w:rsidTr="00807CC0">
        <w:trPr>
          <w:trHeight w:val="538"/>
        </w:trPr>
        <w:tc>
          <w:tcPr>
            <w:tcW w:w="3435" w:type="dxa"/>
          </w:tcPr>
          <w:p w14:paraId="2EEA64C8" w14:textId="3CC5972B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both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  <w:r w:rsidRPr="00807CC0"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  <w:t>Itd.</w:t>
            </w:r>
          </w:p>
        </w:tc>
        <w:tc>
          <w:tcPr>
            <w:tcW w:w="2748" w:type="dxa"/>
          </w:tcPr>
          <w:p w14:paraId="71292631" w14:textId="77777777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  <w:tc>
          <w:tcPr>
            <w:tcW w:w="2748" w:type="dxa"/>
          </w:tcPr>
          <w:p w14:paraId="52AB2853" w14:textId="77777777" w:rsidR="00807CC0" w:rsidRPr="00807CC0" w:rsidRDefault="00807CC0" w:rsidP="00807CC0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eastAsia="Times New Roman" w:cstheme="minorHAnsi"/>
                <w:snapToGrid w:val="0"/>
                <w:kern w:val="0"/>
                <w:lang w:val="sr-Latn-ME"/>
                <w14:ligatures w14:val="none"/>
              </w:rPr>
            </w:pPr>
          </w:p>
        </w:tc>
      </w:tr>
    </w:tbl>
    <w:p w14:paraId="3C14439C" w14:textId="77777777" w:rsidR="00807CC0" w:rsidRPr="00807CC0" w:rsidRDefault="00807CC0" w:rsidP="00807CC0">
      <w:pPr>
        <w:jc w:val="both"/>
        <w:rPr>
          <w:lang w:val="sr-Latn-ME"/>
        </w:rPr>
      </w:pPr>
    </w:p>
    <w:p w14:paraId="75F932E3" w14:textId="742215A3" w:rsidR="00807CC0" w:rsidRPr="00807CC0" w:rsidRDefault="00807CC0" w:rsidP="00807CC0">
      <w:pPr>
        <w:jc w:val="both"/>
        <w:rPr>
          <w:b/>
          <w:bCs/>
          <w:u w:val="single"/>
          <w:lang w:val="sr-Latn-ME"/>
        </w:rPr>
      </w:pPr>
      <w:r w:rsidRPr="00807CC0">
        <w:rPr>
          <w:b/>
          <w:bCs/>
          <w:u w:val="single"/>
          <w:lang w:val="sr-Latn-ME"/>
        </w:rPr>
        <w:t>Tehnički kapacitet ponuđača.</w:t>
      </w:r>
    </w:p>
    <w:p w14:paraId="547C5E5C" w14:textId="543E0481" w:rsidR="00807CC0" w:rsidRDefault="00807CC0" w:rsidP="00807CC0">
      <w:pPr>
        <w:jc w:val="both"/>
        <w:rPr>
          <w:lang w:val="sr-Latn-ME"/>
        </w:rPr>
      </w:pPr>
      <w:r w:rsidRPr="00807CC0">
        <w:rPr>
          <w:lang w:val="sr-Latn-ME"/>
        </w:rPr>
        <w:t>Molimo da popunite tabelu koristeći kako biste sumirali glavne relevantne nabavke koje je obavilo pravno lice ili pravna lica koja čine ovu ponudu u protekle 3 godine. Broj referenci koje treba pružiti ne sm</w:t>
      </w:r>
      <w:r w:rsidR="00C936B2">
        <w:rPr>
          <w:lang w:val="sr-Latn-ME"/>
        </w:rPr>
        <w:t>ij</w:t>
      </w:r>
      <w:r w:rsidRPr="00807CC0">
        <w:rPr>
          <w:lang w:val="sr-Latn-ME"/>
        </w:rPr>
        <w:t>e prelaziti 15.</w:t>
      </w:r>
    </w:p>
    <w:tbl>
      <w:tblPr>
        <w:tblW w:w="10686" w:type="dxa"/>
        <w:tblInd w:w="-5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709"/>
        <w:gridCol w:w="1456"/>
        <w:gridCol w:w="3887"/>
        <w:gridCol w:w="3634"/>
      </w:tblGrid>
      <w:tr w:rsidR="00C936B2" w:rsidRPr="00C936B2" w14:paraId="786AFDAE" w14:textId="77777777" w:rsidTr="00C936B2">
        <w:trPr>
          <w:cantSplit/>
          <w:trHeight w:val="365"/>
        </w:trPr>
        <w:tc>
          <w:tcPr>
            <w:tcW w:w="1709" w:type="dxa"/>
            <w:shd w:val="pct15" w:color="auto" w:fill="FFFFFF"/>
          </w:tcPr>
          <w:p w14:paraId="00A13704" w14:textId="77777777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00C936B2"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Ref # </w:t>
            </w:r>
            <w:r w:rsidRPr="00C936B2"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(maximum 15)</w:t>
            </w:r>
          </w:p>
        </w:tc>
        <w:tc>
          <w:tcPr>
            <w:tcW w:w="1456" w:type="dxa"/>
            <w:shd w:val="pct5" w:color="auto" w:fill="FFFFFF"/>
          </w:tcPr>
          <w:p w14:paraId="43C8575D" w14:textId="49C9D661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Naziv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projekta</w:t>
            </w:r>
            <w:proofErr w:type="spellEnd"/>
          </w:p>
        </w:tc>
        <w:tc>
          <w:tcPr>
            <w:tcW w:w="7521" w:type="dxa"/>
            <w:gridSpan w:val="2"/>
          </w:tcPr>
          <w:p w14:paraId="77CC6C7D" w14:textId="77777777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00C936B2"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…</w:t>
            </w:r>
          </w:p>
        </w:tc>
      </w:tr>
      <w:tr w:rsidR="00C936B2" w:rsidRPr="00C936B2" w14:paraId="0CAD40BC" w14:textId="77777777" w:rsidTr="00473C53">
        <w:trPr>
          <w:cantSplit/>
          <w:trHeight w:val="618"/>
        </w:trPr>
        <w:tc>
          <w:tcPr>
            <w:tcW w:w="1709" w:type="dxa"/>
            <w:shd w:val="pct5" w:color="auto" w:fill="FFFFFF"/>
          </w:tcPr>
          <w:p w14:paraId="3B92E93B" w14:textId="4C00C2B9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Ime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pravnog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lica</w:t>
            </w:r>
            <w:proofErr w:type="spellEnd"/>
          </w:p>
        </w:tc>
        <w:tc>
          <w:tcPr>
            <w:tcW w:w="1456" w:type="dxa"/>
            <w:shd w:val="pct5" w:color="auto" w:fill="FFFFFF"/>
          </w:tcPr>
          <w:p w14:paraId="3F45F9F6" w14:textId="46E36ECF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Vrijednost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nabavke</w:t>
            </w:r>
            <w:proofErr w:type="spellEnd"/>
            <w:r w:rsidRPr="00C936B2"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 (EUR)</w:t>
            </w:r>
          </w:p>
        </w:tc>
        <w:tc>
          <w:tcPr>
            <w:tcW w:w="3887" w:type="dxa"/>
            <w:shd w:val="pct5" w:color="auto" w:fill="FFFFFF"/>
          </w:tcPr>
          <w:p w14:paraId="10376A76" w14:textId="3F345B1B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Ime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klijenta</w:t>
            </w:r>
            <w:proofErr w:type="spellEnd"/>
          </w:p>
        </w:tc>
        <w:tc>
          <w:tcPr>
            <w:tcW w:w="3634" w:type="dxa"/>
            <w:shd w:val="pct5" w:color="auto" w:fill="FFFFFF"/>
          </w:tcPr>
          <w:p w14:paraId="0196581D" w14:textId="569CDDF7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00C936B2"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Da</w:t>
            </w:r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tum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isporuke</w:t>
            </w:r>
            <w:proofErr w:type="spellEnd"/>
          </w:p>
          <w:p w14:paraId="5DBF3DA8" w14:textId="09D7182A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</w:p>
        </w:tc>
      </w:tr>
      <w:tr w:rsidR="00C936B2" w:rsidRPr="00C936B2" w14:paraId="53C54588" w14:textId="77777777" w:rsidTr="00C936B2">
        <w:trPr>
          <w:cantSplit/>
          <w:trHeight w:val="246"/>
        </w:trPr>
        <w:tc>
          <w:tcPr>
            <w:tcW w:w="1709" w:type="dxa"/>
            <w:tcBorders>
              <w:bottom w:val="nil"/>
            </w:tcBorders>
          </w:tcPr>
          <w:p w14:paraId="6D991295" w14:textId="77777777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00C936B2"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…</w:t>
            </w:r>
          </w:p>
        </w:tc>
        <w:tc>
          <w:tcPr>
            <w:tcW w:w="1456" w:type="dxa"/>
            <w:tcBorders>
              <w:bottom w:val="nil"/>
            </w:tcBorders>
          </w:tcPr>
          <w:p w14:paraId="31D4E0BB" w14:textId="2081B4B6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00C936B2"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…</w:t>
            </w:r>
          </w:p>
        </w:tc>
        <w:tc>
          <w:tcPr>
            <w:tcW w:w="3887" w:type="dxa"/>
            <w:tcBorders>
              <w:bottom w:val="nil"/>
            </w:tcBorders>
          </w:tcPr>
          <w:p w14:paraId="47942143" w14:textId="77777777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00C936B2"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…</w:t>
            </w:r>
          </w:p>
          <w:p w14:paraId="6652682E" w14:textId="75305AB3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</w:p>
        </w:tc>
        <w:tc>
          <w:tcPr>
            <w:tcW w:w="3634" w:type="dxa"/>
            <w:tcBorders>
              <w:bottom w:val="nil"/>
            </w:tcBorders>
          </w:tcPr>
          <w:p w14:paraId="4A4853D7" w14:textId="17A5521A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00C936B2">
              <w:rPr>
                <w:rFonts w:ascii="Times New Roman" w:eastAsia="Times New Roman" w:hAnsi="Times New Roman" w:cs="Times New Roman"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…</w:t>
            </w:r>
          </w:p>
        </w:tc>
      </w:tr>
      <w:tr w:rsidR="00C936B2" w:rsidRPr="00C936B2" w14:paraId="7F0F0A63" w14:textId="77777777" w:rsidTr="007B39BC">
        <w:trPr>
          <w:cantSplit/>
          <w:trHeight w:val="365"/>
        </w:trPr>
        <w:tc>
          <w:tcPr>
            <w:tcW w:w="10686" w:type="dxa"/>
            <w:gridSpan w:val="4"/>
            <w:shd w:val="pct5" w:color="auto" w:fill="FFFFFF"/>
          </w:tcPr>
          <w:p w14:paraId="4B7C6A83" w14:textId="21D0970B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Kratak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 xml:space="preserve"> opis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0"/>
                <w:szCs w:val="20"/>
                <w:lang w:val="en-GB"/>
                <w14:ligatures w14:val="none"/>
              </w:rPr>
              <w:t>nabavke</w:t>
            </w:r>
            <w:proofErr w:type="spellEnd"/>
          </w:p>
        </w:tc>
      </w:tr>
      <w:tr w:rsidR="00C936B2" w:rsidRPr="00C936B2" w14:paraId="4BB531C6" w14:textId="77777777" w:rsidTr="00F05879">
        <w:trPr>
          <w:cantSplit/>
          <w:trHeight w:val="700"/>
        </w:trPr>
        <w:tc>
          <w:tcPr>
            <w:tcW w:w="10686" w:type="dxa"/>
            <w:gridSpan w:val="4"/>
            <w:tcBorders>
              <w:top w:val="nil"/>
            </w:tcBorders>
          </w:tcPr>
          <w:p w14:paraId="6A5B4D66" w14:textId="19629F4C" w:rsidR="00C936B2" w:rsidRPr="00C936B2" w:rsidRDefault="00C936B2" w:rsidP="00C936B2">
            <w:pPr>
              <w:keepNext/>
              <w:keepLines/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snapToGrid w:val="0"/>
                <w:kern w:val="0"/>
                <w:sz w:val="18"/>
                <w:szCs w:val="20"/>
                <w:lang w:val="en-GB"/>
                <w14:ligatures w14:val="none"/>
              </w:rPr>
            </w:pPr>
            <w:r w:rsidRPr="00C936B2">
              <w:rPr>
                <w:rFonts w:ascii="Times New Roman" w:eastAsia="Times New Roman" w:hAnsi="Times New Roman" w:cs="Times New Roman"/>
                <w:snapToGrid w:val="0"/>
                <w:kern w:val="0"/>
                <w:sz w:val="18"/>
                <w:szCs w:val="20"/>
                <w:lang w:val="en-GB"/>
                <w14:ligatures w14:val="none"/>
              </w:rPr>
              <w:t>…</w:t>
            </w:r>
          </w:p>
        </w:tc>
      </w:tr>
    </w:tbl>
    <w:p w14:paraId="37B39D2A" w14:textId="77777777" w:rsidR="00C936B2" w:rsidRDefault="00C936B2" w:rsidP="00807CC0">
      <w:pPr>
        <w:jc w:val="both"/>
        <w:rPr>
          <w:lang w:val="sr-Latn-ME"/>
        </w:rPr>
      </w:pPr>
    </w:p>
    <w:p w14:paraId="114E439C" w14:textId="77777777" w:rsidR="00D4163F" w:rsidRDefault="00D4163F" w:rsidP="00807CC0">
      <w:pPr>
        <w:jc w:val="both"/>
        <w:rPr>
          <w:lang w:val="sr-Latn-ME"/>
        </w:rPr>
      </w:pPr>
    </w:p>
    <w:p w14:paraId="30E67640" w14:textId="77777777" w:rsidR="00D4163F" w:rsidRDefault="00D4163F" w:rsidP="00807CC0">
      <w:pPr>
        <w:jc w:val="both"/>
        <w:rPr>
          <w:lang w:val="sr-Latn-ME"/>
        </w:rPr>
      </w:pPr>
    </w:p>
    <w:p w14:paraId="56BE3FB1" w14:textId="77777777" w:rsidR="00D4163F" w:rsidRDefault="00D4163F" w:rsidP="00807CC0">
      <w:pPr>
        <w:jc w:val="both"/>
        <w:rPr>
          <w:lang w:val="sr-Latn-ME"/>
        </w:rPr>
      </w:pPr>
    </w:p>
    <w:p w14:paraId="61856D9E" w14:textId="77777777" w:rsidR="00D4163F" w:rsidRDefault="00D4163F" w:rsidP="00807CC0">
      <w:pPr>
        <w:jc w:val="both"/>
        <w:rPr>
          <w:lang w:val="sr-Latn-ME"/>
        </w:rPr>
      </w:pPr>
    </w:p>
    <w:p w14:paraId="4EB0FB81" w14:textId="77777777" w:rsidR="00D4163F" w:rsidRDefault="00D4163F" w:rsidP="00807CC0">
      <w:pPr>
        <w:jc w:val="both"/>
        <w:rPr>
          <w:lang w:val="sr-Latn-ME"/>
        </w:rPr>
      </w:pPr>
    </w:p>
    <w:p w14:paraId="770CD03C" w14:textId="77777777" w:rsidR="00D4163F" w:rsidRDefault="00D4163F" w:rsidP="00807CC0">
      <w:pPr>
        <w:jc w:val="both"/>
        <w:rPr>
          <w:lang w:val="sr-Latn-ME"/>
        </w:rPr>
      </w:pPr>
    </w:p>
    <w:p w14:paraId="55B6583A" w14:textId="77777777" w:rsidR="00D4163F" w:rsidRDefault="00D4163F" w:rsidP="00807CC0">
      <w:pPr>
        <w:jc w:val="both"/>
        <w:rPr>
          <w:lang w:val="sr-Latn-ME"/>
        </w:rPr>
      </w:pPr>
    </w:p>
    <w:p w14:paraId="393D03D3" w14:textId="77777777" w:rsidR="00D4163F" w:rsidRDefault="00D4163F" w:rsidP="00807CC0">
      <w:pPr>
        <w:jc w:val="both"/>
        <w:rPr>
          <w:lang w:val="sr-Latn-ME"/>
        </w:rPr>
      </w:pPr>
    </w:p>
    <w:p w14:paraId="4B109F25" w14:textId="77777777" w:rsidR="00D4163F" w:rsidRDefault="00D4163F" w:rsidP="00807CC0">
      <w:pPr>
        <w:jc w:val="both"/>
        <w:rPr>
          <w:lang w:val="sr-Latn-ME"/>
        </w:rPr>
      </w:pPr>
    </w:p>
    <w:p w14:paraId="051F8235" w14:textId="77777777" w:rsidR="00D4163F" w:rsidRDefault="00D4163F" w:rsidP="00807CC0">
      <w:pPr>
        <w:jc w:val="both"/>
        <w:rPr>
          <w:lang w:val="sr-Latn-ME"/>
        </w:rPr>
      </w:pPr>
    </w:p>
    <w:p w14:paraId="490DB9BA" w14:textId="77777777" w:rsidR="00D4163F" w:rsidRDefault="00D4163F" w:rsidP="00807CC0">
      <w:pPr>
        <w:jc w:val="both"/>
        <w:rPr>
          <w:lang w:val="sr-Latn-ME"/>
        </w:rPr>
      </w:pPr>
    </w:p>
    <w:p w14:paraId="07601357" w14:textId="6235A282" w:rsidR="00D4163F" w:rsidRDefault="00F615F4" w:rsidP="00D4163F">
      <w:pPr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  <w:t>4</w:t>
      </w:r>
      <w:r w:rsidR="00D4163F" w:rsidRPr="00D4163F"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  <w:t xml:space="preserve"> DEKLARACIJA PONUĐAČA</w:t>
      </w:r>
    </w:p>
    <w:p w14:paraId="280E4AAD" w14:textId="18AC936C" w:rsidR="00D4163F" w:rsidRPr="007B6949" w:rsidRDefault="00D4163F" w:rsidP="007B6949">
      <w:pPr>
        <w:jc w:val="both"/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  <w:r w:rsidRPr="007B6949"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  <w:t>Kao dio ponude, svako pravno lice identifikovano u tački 1 ovog obrasca, uključujući svakog člana konzorcijuma, kao i svaki podizvođač, mora podnijeti potpisanu deklaraciju u ovom formatu.</w:t>
      </w:r>
    </w:p>
    <w:p w14:paraId="47539AC0" w14:textId="29F42542" w:rsidR="00D4163F" w:rsidRPr="00D4163F" w:rsidRDefault="00D4163F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U odgovoru na </w:t>
      </w:r>
      <w:r w:rsidR="007B6949">
        <w:rPr>
          <w:rFonts w:cstheme="minorHAnsi"/>
          <w:kern w:val="0"/>
          <w:sz w:val="24"/>
          <w:szCs w:val="24"/>
          <w:lang w:val="sr-Latn-ME"/>
          <w14:ligatures w14:val="none"/>
        </w:rPr>
        <w:t>P</w:t>
      </w:r>
      <w:r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oziv </w:t>
      </w:r>
      <w:r w:rsidR="007B6949">
        <w:rPr>
          <w:rFonts w:cstheme="minorHAnsi"/>
          <w:kern w:val="0"/>
          <w:sz w:val="24"/>
          <w:szCs w:val="24"/>
          <w:lang w:val="sr-Latn-ME"/>
          <w14:ligatures w14:val="none"/>
        </w:rPr>
        <w:t>za dostavljanje</w:t>
      </w:r>
      <w:r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ponuda za gorenavedeni ugovor, mi, potpisnici izjavljujemo sledeće:</w:t>
      </w:r>
    </w:p>
    <w:p w14:paraId="4634FF66" w14:textId="31319336" w:rsidR="00D4163F" w:rsidRPr="00D4163F" w:rsidRDefault="007B6949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-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Pregledali smo i u potpunosti prihvatamo sadržaj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Poziva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br. </w:t>
      </w:r>
      <w:r w:rsidR="00D4163F"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&lt;……………………………….&gt;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.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Pr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ihvatamo njen sadržaj u c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j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elosti, bez rezervacije ili ograničenja.</w:t>
      </w:r>
    </w:p>
    <w:p w14:paraId="7A36C165" w14:textId="0F70BDFF" w:rsidR="00D4163F" w:rsidRPr="00D4163F" w:rsidRDefault="007B6949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>-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Nudimo da isporučimo, u skladu sa odredbama tenderske dokumentacije i uslovima i rokovima navedenim, bez rezervacije ili ograničenja: </w:t>
      </w:r>
      <w:r w:rsidR="00D4163F"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&lt;opis isporuk</w:t>
      </w:r>
      <w:r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e</w:t>
      </w:r>
      <w:r w:rsidR="00D4163F"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 xml:space="preserve"> sa naznakom količin</w:t>
      </w:r>
      <w:r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e</w:t>
      </w:r>
      <w:r w:rsidR="00D4163F"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&gt;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</w:t>
      </w:r>
    </w:p>
    <w:p w14:paraId="1E0D4D31" w14:textId="16685EC6" w:rsidR="00D4163F" w:rsidRPr="00D4163F" w:rsidRDefault="007B6949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-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C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ij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ena naše ponude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je: </w:t>
      </w:r>
      <w:r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&lt;unijeti iznos brojevima i slovima&gt;</w:t>
      </w:r>
    </w:p>
    <w:p w14:paraId="7F57210C" w14:textId="2149DA00" w:rsidR="00D4163F" w:rsidRPr="00D4163F" w:rsidRDefault="007B6949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- </w:t>
      </w:r>
      <w:r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Ukoliko nudite popust: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Daćemo popust od </w:t>
      </w:r>
      <w:r w:rsidR="00D4163F"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[&lt;…&gt;%], ili [</w:t>
      </w:r>
      <w:r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EUR</w:t>
      </w:r>
      <w:r w:rsidR="00D4163F"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&lt;…………..&gt;]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u slučaju ako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&lt;</w:t>
      </w:r>
      <w:r w:rsidRPr="007B6949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navedite razlog, npr. u slučaju dodjele ugovora, ili dodjele dvije partije/lota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&gt;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.</w:t>
      </w:r>
    </w:p>
    <w:p w14:paraId="4C9BB7CE" w14:textId="300FD50B" w:rsidR="00D4163F" w:rsidRPr="00D4163F" w:rsidRDefault="007B6949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-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Ova ponuda važi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30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dana od poslednjeg datuma za podnošenje ponuda.</w:t>
      </w:r>
    </w:p>
    <w:p w14:paraId="0CE729CA" w14:textId="43FB6A76" w:rsidR="00D4163F" w:rsidRPr="00D4163F" w:rsidRDefault="007B6949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-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Ako naša ponuda bude prihvaćena, obavezujemo se da pružimo garanciju izvršenja kako je predviđeno </w:t>
      </w:r>
      <w:r w:rsidR="005D15A7">
        <w:rPr>
          <w:rFonts w:cstheme="minorHAnsi"/>
          <w:kern w:val="0"/>
          <w:sz w:val="24"/>
          <w:szCs w:val="24"/>
          <w:lang w:val="sr-Latn-ME"/>
          <w14:ligatures w14:val="none"/>
        </w:rPr>
        <w:t>tačkom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</w:t>
      </w:r>
      <w:r w:rsidR="005D15A7">
        <w:rPr>
          <w:rFonts w:cstheme="minorHAnsi"/>
          <w:kern w:val="0"/>
          <w:sz w:val="24"/>
          <w:szCs w:val="24"/>
          <w:lang w:val="sr-Latn-ME"/>
          <w14:ligatures w14:val="none"/>
        </w:rPr>
        <w:t>8 Poziva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.</w:t>
      </w:r>
    </w:p>
    <w:p w14:paraId="3B473F24" w14:textId="4F419472" w:rsidR="00D4163F" w:rsidRPr="00D4163F" w:rsidRDefault="005D15A7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-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Dajemo ovu ponudu na sopstvenu odgovornost [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i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kao član u konzorcijumu koji vodi </w:t>
      </w:r>
      <w:r w:rsidR="00D4163F" w:rsidRPr="005D15A7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[&lt; ime lidera &gt;]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. Potvrđujemo da ne učestvujemo u istom konkursu ni na koji drugi način. </w:t>
      </w:r>
      <w:r w:rsidR="00D4163F" w:rsidRPr="005D15A7">
        <w:rPr>
          <w:rFonts w:cstheme="minorHAnsi"/>
          <w:kern w:val="0"/>
          <w:sz w:val="24"/>
          <w:szCs w:val="24"/>
          <w:highlight w:val="yellow"/>
          <w:lang w:val="sr-Latn-ME"/>
          <w14:ligatures w14:val="none"/>
        </w:rPr>
        <w:t>[Potvrđujemo, kao član konzorcijuma, da su svi članovi solidarno odgovorni po zakonu za izvršenje ugovora, da je vodeći član ovlašćen da obaveže, i primi instrukcije za i u ime svakog člana, da je izvršenje ugovora, uključujući plaćanja, odgovornost vodećeg člana, i da su svi članovi u zajedničkom poduhvatu/konzorcijumu obavezni da ostanu u zajedničkom poduhvatu/konzorcijumu za ceo period izvršenja ugovora]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. </w:t>
      </w:r>
    </w:p>
    <w:p w14:paraId="374E0B37" w14:textId="4AC0C79E" w:rsidR="00D4163F" w:rsidRPr="00D4163F" w:rsidRDefault="005D15A7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>-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Obavezujemo se, ako je potrebno, da pružimo dokaz uobičajen prema zakonu zemlje u kojoj smo stvarno uspostavljeni da ne padamo ni u jednu od situacija isključenja. Takođe se obavezujemo, ako je potrebno, da pružimo dokaz o finansijskoj i ekonomskoj sposobnosti i tehničkom i profesionalnom kapacitetu u skladu sa kriterijumima izbora za ovaj poziv na dostavu ponuda.</w:t>
      </w:r>
    </w:p>
    <w:p w14:paraId="48110D3A" w14:textId="104C10CF" w:rsidR="00D4163F" w:rsidRPr="00D4163F" w:rsidRDefault="005D15A7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>-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Saglasni smo da se pridržavamo etičkih klauzula iz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tačke 10 ovog Poziva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i, naročito, nemamo sukob interesa ili bilo koji ekvivalentan odnos koji bi mogao da naruši konkurenciju sa drugim ponuđačima ili drugim stranama u postupku ponude u trenutku podnošenja ovog obrasca. </w:t>
      </w:r>
    </w:p>
    <w:p w14:paraId="51355884" w14:textId="1AC1A730" w:rsidR="00D4163F" w:rsidRPr="00D4163F" w:rsidRDefault="005D15A7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lastRenderedPageBreak/>
        <w:t xml:space="preserve">-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Obav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ij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estićemo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naručioca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odmah ako dođe do bilo kakve prom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j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ene u gorenavedenim okolnostima u bilo kojoj fazi tokom sprovođenja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ugovora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. Takođe u potpunosti priznajemo i prihvatamo da svaka netačna ili nepotpuna informacija nam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j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erno pružena u ovoj ponudi može rezultirati našim isključenjem iz ovog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Poziva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.</w:t>
      </w:r>
    </w:p>
    <w:p w14:paraId="06918FC1" w14:textId="5B1A877B" w:rsidR="00D4163F" w:rsidRPr="00D4163F" w:rsidRDefault="005D15A7" w:rsidP="007B6949">
      <w:pPr>
        <w:jc w:val="both"/>
        <w:rPr>
          <w:rFonts w:cstheme="minorHAnsi"/>
          <w:kern w:val="0"/>
          <w:sz w:val="24"/>
          <w:szCs w:val="24"/>
          <w:lang w:val="sr-Latn-ME"/>
          <w14:ligatures w14:val="none"/>
        </w:rPr>
      </w:pPr>
      <w:r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- 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Napominjemo da 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naručilac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 xml:space="preserve"> nije obavez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a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n da nastavi sa ovim pozivom na dostavu ponuda i da zadržava pravo da dod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ij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eli samo d</w:t>
      </w:r>
      <w:r>
        <w:rPr>
          <w:rFonts w:cstheme="minorHAnsi"/>
          <w:kern w:val="0"/>
          <w:sz w:val="24"/>
          <w:szCs w:val="24"/>
          <w:lang w:val="sr-Latn-ME"/>
          <w14:ligatures w14:val="none"/>
        </w:rPr>
        <w:t>i</w:t>
      </w:r>
      <w:r w:rsidR="00D4163F" w:rsidRPr="00D4163F">
        <w:rPr>
          <w:rFonts w:cstheme="minorHAnsi"/>
          <w:kern w:val="0"/>
          <w:sz w:val="24"/>
          <w:szCs w:val="24"/>
          <w:lang w:val="sr-Latn-ME"/>
          <w14:ligatures w14:val="none"/>
        </w:rPr>
        <w:t>o ugovora. Neće snositi nikakvu odgovornost prema nama ako to učini.</w:t>
      </w:r>
    </w:p>
    <w:p w14:paraId="2DE4DBAC" w14:textId="1DC9E51F" w:rsidR="00D4163F" w:rsidRDefault="005D15A7" w:rsidP="007B6949">
      <w:pPr>
        <w:jc w:val="both"/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  <w:r w:rsidRPr="005D15A7">
        <w:rPr>
          <w:rFonts w:cstheme="minorHAnsi"/>
          <w:b/>
          <w:bCs/>
          <w:kern w:val="0"/>
          <w:sz w:val="24"/>
          <w:szCs w:val="24"/>
          <w:highlight w:val="yellow"/>
          <w:lang w:val="sr-Latn-ME"/>
          <w14:ligatures w14:val="none"/>
        </w:rPr>
        <w:t>&lt;Potpis odgovornog lica&gt;</w:t>
      </w:r>
    </w:p>
    <w:p w14:paraId="5A7B0745" w14:textId="77777777" w:rsidR="00F27669" w:rsidRPr="005D15A7" w:rsidRDefault="00F27669" w:rsidP="007B6949">
      <w:pPr>
        <w:jc w:val="both"/>
        <w:rPr>
          <w:rFonts w:cstheme="minorHAnsi"/>
          <w:b/>
          <w:bCs/>
          <w:kern w:val="0"/>
          <w:sz w:val="24"/>
          <w:szCs w:val="24"/>
          <w:lang w:val="sr-Latn-ME"/>
          <w14:ligatures w14:val="none"/>
        </w:rPr>
      </w:pPr>
    </w:p>
    <w:sectPr w:rsidR="00F27669" w:rsidRPr="005D15A7" w:rsidSect="008A4FD4">
      <w:footerReference w:type="default" r:id="rId7"/>
      <w:pgSz w:w="12240" w:h="15840"/>
      <w:pgMar w:top="1440" w:right="1440" w:bottom="1440" w:left="1440" w:header="720" w:footer="1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D05A6" w14:textId="77777777" w:rsidR="005F6A3B" w:rsidRDefault="005F6A3B" w:rsidP="008A4FD4">
      <w:pPr>
        <w:spacing w:after="0" w:line="240" w:lineRule="auto"/>
      </w:pPr>
      <w:r>
        <w:separator/>
      </w:r>
    </w:p>
  </w:endnote>
  <w:endnote w:type="continuationSeparator" w:id="0">
    <w:p w14:paraId="5861FA1E" w14:textId="77777777" w:rsidR="005F6A3B" w:rsidRDefault="005F6A3B" w:rsidP="008A4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186181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DD67AB" w14:textId="77777777" w:rsidR="00B66EA7" w:rsidRDefault="00B66EA7">
        <w:pPr>
          <w:pStyle w:val="Footer"/>
          <w:jc w:val="right"/>
        </w:pPr>
      </w:p>
      <w:tbl>
        <w:tblPr>
          <w:tblStyle w:val="TableGrid"/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1326"/>
          <w:gridCol w:w="7669"/>
        </w:tblGrid>
        <w:tr w:rsidR="00B66EA7" w:rsidRPr="00B66EA7" w14:paraId="50D2496F" w14:textId="77777777" w:rsidTr="00F01201">
          <w:tc>
            <w:tcPr>
              <w:tcW w:w="1326" w:type="dxa"/>
            </w:tcPr>
            <w:p w14:paraId="25DECC03" w14:textId="77777777" w:rsidR="00B66EA7" w:rsidRPr="00B66EA7" w:rsidRDefault="00B66EA7" w:rsidP="00B66EA7">
              <w:pPr>
                <w:tabs>
                  <w:tab w:val="center" w:pos="4536"/>
                  <w:tab w:val="right" w:pos="9072"/>
                </w:tabs>
                <w:jc w:val="both"/>
                <w:rPr>
                  <w:lang w:val="sr-Latn-ME"/>
                </w:rPr>
              </w:pPr>
              <w:bookmarkStart w:id="0" w:name="_Hlk170124009"/>
              <w:r w:rsidRPr="00B66EA7">
                <w:rPr>
                  <w:noProof/>
                  <w:lang w:val="sr-Latn-ME"/>
                </w:rPr>
                <w:drawing>
                  <wp:inline distT="0" distB="0" distL="0" distR="0" wp14:anchorId="2E580942" wp14:editId="0267EBF7">
                    <wp:extent cx="701040" cy="353695"/>
                    <wp:effectExtent l="0" t="0" r="3810" b="8255"/>
                    <wp:docPr id="1812832259" name="Picture 9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01040" cy="35369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7669" w:type="dxa"/>
            </w:tcPr>
            <w:p w14:paraId="6F454E1B" w14:textId="77777777" w:rsidR="00B66EA7" w:rsidRPr="00B66EA7" w:rsidRDefault="00B66EA7" w:rsidP="00B66EA7">
              <w:pPr>
                <w:tabs>
                  <w:tab w:val="center" w:pos="4536"/>
                  <w:tab w:val="right" w:pos="9072"/>
                </w:tabs>
                <w:jc w:val="both"/>
                <w:rPr>
                  <w:sz w:val="18"/>
                  <w:szCs w:val="18"/>
                  <w:lang w:val="sr-Latn-ME"/>
                </w:rPr>
              </w:pPr>
              <w:r w:rsidRPr="00B66EA7">
                <w:rPr>
                  <w:color w:val="7030A0"/>
                  <w:sz w:val="18"/>
                  <w:szCs w:val="18"/>
                  <w:lang w:val="sr-Latn-ME"/>
                </w:rPr>
                <w:t>Projekat je sufinansiran od strane Fonda za inovacije Crne Gore u okviru „</w:t>
              </w:r>
              <w:r w:rsidRPr="00B66EA7">
                <w:rPr>
                  <w:i/>
                  <w:iCs/>
                  <w:color w:val="7030A0"/>
                  <w:sz w:val="18"/>
                  <w:szCs w:val="18"/>
                  <w:lang w:val="sr-Latn-ME"/>
                </w:rPr>
                <w:t xml:space="preserve">Programa za podsticanje inovacija u funkciji energetske efikasnosti u industriji“. </w:t>
              </w:r>
              <w:r w:rsidRPr="00B66EA7">
                <w:rPr>
                  <w:color w:val="7030A0"/>
                  <w:sz w:val="18"/>
                  <w:szCs w:val="18"/>
                  <w:lang w:val="sr-Latn-ME"/>
                </w:rPr>
                <w:t>Ovaj dokument sadrži stavove i mišljenje autora i Fond za inovacije Crne Gore se ne može smatrati odgovornim za njega.</w:t>
              </w:r>
            </w:p>
          </w:tc>
        </w:tr>
        <w:bookmarkEnd w:id="0"/>
      </w:tbl>
      <w:p w14:paraId="72B2D985" w14:textId="0EA8EECA" w:rsidR="00807CC0" w:rsidRDefault="00807CC0">
        <w:pPr>
          <w:pStyle w:val="Footer"/>
          <w:jc w:val="right"/>
        </w:pPr>
      </w:p>
      <w:p w14:paraId="12F2A085" w14:textId="1E2B002F" w:rsidR="00807CC0" w:rsidRDefault="00807CC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F0B2D5" w14:textId="77777777" w:rsidR="008A4FD4" w:rsidRDefault="008A4FD4" w:rsidP="008A4F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B8C19" w14:textId="77777777" w:rsidR="005F6A3B" w:rsidRDefault="005F6A3B" w:rsidP="008A4FD4">
      <w:pPr>
        <w:spacing w:after="0" w:line="240" w:lineRule="auto"/>
      </w:pPr>
      <w:r>
        <w:separator/>
      </w:r>
    </w:p>
  </w:footnote>
  <w:footnote w:type="continuationSeparator" w:id="0">
    <w:p w14:paraId="64E21105" w14:textId="77777777" w:rsidR="005F6A3B" w:rsidRDefault="005F6A3B" w:rsidP="008A4F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443EFB"/>
    <w:multiLevelType w:val="hybridMultilevel"/>
    <w:tmpl w:val="75C45740"/>
    <w:lvl w:ilvl="0" w:tplc="AEF215B8">
      <w:start w:val="1"/>
      <w:numFmt w:val="decimal"/>
      <w:lvlText w:val="%1."/>
      <w:lvlJc w:val="left"/>
      <w:pPr>
        <w:ind w:left="376" w:hanging="240"/>
      </w:pPr>
      <w:rPr>
        <w:rFonts w:asciiTheme="minorHAnsi" w:eastAsia="Times New Roman" w:hAnsiTheme="minorHAnsi" w:cstheme="minorHAnsi" w:hint="default"/>
        <w:w w:val="100"/>
        <w:sz w:val="24"/>
        <w:szCs w:val="24"/>
        <w:lang w:val="hr-HR" w:eastAsia="en-US" w:bidi="ar-SA"/>
      </w:rPr>
    </w:lvl>
    <w:lvl w:ilvl="1" w:tplc="3CA854B6">
      <w:numFmt w:val="bullet"/>
      <w:lvlText w:val="•"/>
      <w:lvlJc w:val="left"/>
      <w:pPr>
        <w:ind w:left="1278" w:hanging="240"/>
      </w:pPr>
      <w:rPr>
        <w:lang w:val="hr-HR" w:eastAsia="en-US" w:bidi="ar-SA"/>
      </w:rPr>
    </w:lvl>
    <w:lvl w:ilvl="2" w:tplc="2EBEAA74">
      <w:numFmt w:val="bullet"/>
      <w:lvlText w:val="•"/>
      <w:lvlJc w:val="left"/>
      <w:pPr>
        <w:ind w:left="2177" w:hanging="240"/>
      </w:pPr>
      <w:rPr>
        <w:lang w:val="hr-HR" w:eastAsia="en-US" w:bidi="ar-SA"/>
      </w:rPr>
    </w:lvl>
    <w:lvl w:ilvl="3" w:tplc="BA38808C">
      <w:numFmt w:val="bullet"/>
      <w:lvlText w:val="•"/>
      <w:lvlJc w:val="left"/>
      <w:pPr>
        <w:ind w:left="3075" w:hanging="240"/>
      </w:pPr>
      <w:rPr>
        <w:lang w:val="hr-HR" w:eastAsia="en-US" w:bidi="ar-SA"/>
      </w:rPr>
    </w:lvl>
    <w:lvl w:ilvl="4" w:tplc="06C4D406">
      <w:numFmt w:val="bullet"/>
      <w:lvlText w:val="•"/>
      <w:lvlJc w:val="left"/>
      <w:pPr>
        <w:ind w:left="3974" w:hanging="240"/>
      </w:pPr>
      <w:rPr>
        <w:lang w:val="hr-HR" w:eastAsia="en-US" w:bidi="ar-SA"/>
      </w:rPr>
    </w:lvl>
    <w:lvl w:ilvl="5" w:tplc="9D565F4E">
      <w:numFmt w:val="bullet"/>
      <w:lvlText w:val="•"/>
      <w:lvlJc w:val="left"/>
      <w:pPr>
        <w:ind w:left="4873" w:hanging="240"/>
      </w:pPr>
      <w:rPr>
        <w:lang w:val="hr-HR" w:eastAsia="en-US" w:bidi="ar-SA"/>
      </w:rPr>
    </w:lvl>
    <w:lvl w:ilvl="6" w:tplc="B4F4921E">
      <w:numFmt w:val="bullet"/>
      <w:lvlText w:val="•"/>
      <w:lvlJc w:val="left"/>
      <w:pPr>
        <w:ind w:left="5771" w:hanging="240"/>
      </w:pPr>
      <w:rPr>
        <w:lang w:val="hr-HR" w:eastAsia="en-US" w:bidi="ar-SA"/>
      </w:rPr>
    </w:lvl>
    <w:lvl w:ilvl="7" w:tplc="24009E28">
      <w:numFmt w:val="bullet"/>
      <w:lvlText w:val="•"/>
      <w:lvlJc w:val="left"/>
      <w:pPr>
        <w:ind w:left="6670" w:hanging="240"/>
      </w:pPr>
      <w:rPr>
        <w:lang w:val="hr-HR" w:eastAsia="en-US" w:bidi="ar-SA"/>
      </w:rPr>
    </w:lvl>
    <w:lvl w:ilvl="8" w:tplc="FEB4D59E">
      <w:numFmt w:val="bullet"/>
      <w:lvlText w:val="•"/>
      <w:lvlJc w:val="left"/>
      <w:pPr>
        <w:ind w:left="7569" w:hanging="240"/>
      </w:pPr>
      <w:rPr>
        <w:lang w:val="hr-HR" w:eastAsia="en-US" w:bidi="ar-SA"/>
      </w:rPr>
    </w:lvl>
  </w:abstractNum>
  <w:num w:numId="1" w16cid:durableId="104302204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A33"/>
    <w:rsid w:val="00044B4D"/>
    <w:rsid w:val="00061977"/>
    <w:rsid w:val="00064DE9"/>
    <w:rsid w:val="000F6329"/>
    <w:rsid w:val="0012088F"/>
    <w:rsid w:val="00170A68"/>
    <w:rsid w:val="00174E22"/>
    <w:rsid w:val="001809DA"/>
    <w:rsid w:val="00256627"/>
    <w:rsid w:val="003306C2"/>
    <w:rsid w:val="003D0A33"/>
    <w:rsid w:val="00500800"/>
    <w:rsid w:val="005D15A7"/>
    <w:rsid w:val="005F6A3B"/>
    <w:rsid w:val="007764A0"/>
    <w:rsid w:val="007B6949"/>
    <w:rsid w:val="00807CC0"/>
    <w:rsid w:val="008A4FD4"/>
    <w:rsid w:val="009E2981"/>
    <w:rsid w:val="00AA53FB"/>
    <w:rsid w:val="00B42D09"/>
    <w:rsid w:val="00B66EA7"/>
    <w:rsid w:val="00BA5997"/>
    <w:rsid w:val="00C936B2"/>
    <w:rsid w:val="00CA7817"/>
    <w:rsid w:val="00D4163F"/>
    <w:rsid w:val="00DB41D0"/>
    <w:rsid w:val="00E9046C"/>
    <w:rsid w:val="00F27669"/>
    <w:rsid w:val="00F6135A"/>
    <w:rsid w:val="00F6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0003D37"/>
  <w15:chartTrackingRefBased/>
  <w15:docId w15:val="{1BADE773-6F0B-40FD-96E4-94C645244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D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4F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4FD4"/>
  </w:style>
  <w:style w:type="paragraph" w:styleId="Footer">
    <w:name w:val="footer"/>
    <w:basedOn w:val="Normal"/>
    <w:link w:val="FooterChar"/>
    <w:uiPriority w:val="99"/>
    <w:unhideWhenUsed/>
    <w:rsid w:val="008A4F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4FD4"/>
  </w:style>
  <w:style w:type="table" w:styleId="TableGrid">
    <w:name w:val="Table Grid"/>
    <w:basedOn w:val="TableNormal"/>
    <w:uiPriority w:val="39"/>
    <w:rsid w:val="008A4FD4"/>
    <w:pPr>
      <w:spacing w:after="0" w:line="240" w:lineRule="auto"/>
    </w:pPr>
    <w:rPr>
      <w:kern w:val="0"/>
      <w:lang w:val="hr-H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uiPriority w:val="99"/>
    <w:semiHidden/>
    <w:rsid w:val="008A4FD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2766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2766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814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Dragomir Marković</dc:creator>
  <cp:keywords/>
  <dc:description/>
  <cp:lastModifiedBy>Obrad Jovanovic</cp:lastModifiedBy>
  <cp:revision>10</cp:revision>
  <dcterms:created xsi:type="dcterms:W3CDTF">2024-06-24T09:14:00Z</dcterms:created>
  <dcterms:modified xsi:type="dcterms:W3CDTF">2025-12-19T08:12:00Z</dcterms:modified>
</cp:coreProperties>
</file>